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3B06A" w14:textId="77777777" w:rsidR="00A454D6" w:rsidRPr="0008720A" w:rsidRDefault="00A454D6" w:rsidP="00402DCD">
      <w:pPr>
        <w:jc w:val="both"/>
        <w:rPr>
          <w:rFonts w:ascii="Sylfaen" w:hAnsi="Sylfaen"/>
          <w:sz w:val="24"/>
          <w:szCs w:val="24"/>
          <w:lang w:val="ka-GE"/>
        </w:rPr>
      </w:pPr>
    </w:p>
    <w:p w14:paraId="3983CBF8" w14:textId="77777777" w:rsidR="00A454D6" w:rsidRPr="0008720A" w:rsidRDefault="00A454D6" w:rsidP="00402DCD">
      <w:pPr>
        <w:jc w:val="both"/>
        <w:rPr>
          <w:rFonts w:ascii="Sylfaen" w:hAnsi="Sylfaen"/>
          <w:b/>
          <w:color w:val="FF0000"/>
          <w:sz w:val="24"/>
          <w:szCs w:val="24"/>
          <w:lang w:val="ka-GE"/>
        </w:rPr>
      </w:pPr>
      <w:r w:rsidRPr="0008720A">
        <w:rPr>
          <w:rFonts w:ascii="Sylfaen" w:hAnsi="Sylfaen"/>
          <w:b/>
          <w:color w:val="FF0000"/>
          <w:sz w:val="24"/>
          <w:szCs w:val="24"/>
          <w:lang w:val="ka-GE"/>
        </w:rPr>
        <w:t>ევროკომისია - საქართველო რეგიონში უმთავრესი სტრატეგიული პარტნიორია</w:t>
      </w:r>
    </w:p>
    <w:p w14:paraId="1034AD6E" w14:textId="77777777" w:rsidR="00A454D6" w:rsidRPr="0008720A" w:rsidRDefault="00A454D6" w:rsidP="00402DCD">
      <w:pPr>
        <w:jc w:val="both"/>
        <w:rPr>
          <w:rFonts w:ascii="Sylfaen" w:hAnsi="Sylfaen"/>
          <w:sz w:val="24"/>
          <w:szCs w:val="24"/>
          <w:lang w:val="ka-GE"/>
        </w:rPr>
      </w:pPr>
    </w:p>
    <w:p w14:paraId="4FEE219D" w14:textId="77777777" w:rsidR="00A454D6" w:rsidRPr="0008720A" w:rsidRDefault="00A454D6" w:rsidP="00A454D6">
      <w:pPr>
        <w:jc w:val="both"/>
        <w:rPr>
          <w:rFonts w:ascii="Sylfaen" w:hAnsi="Sylfaen"/>
          <w:sz w:val="24"/>
          <w:szCs w:val="24"/>
          <w:lang w:val="ka-GE"/>
        </w:rPr>
      </w:pPr>
      <w:r w:rsidRPr="0008720A">
        <w:rPr>
          <w:rFonts w:ascii="Sylfaen" w:hAnsi="Sylfaen"/>
          <w:sz w:val="24"/>
          <w:szCs w:val="24"/>
          <w:lang w:val="ka-GE"/>
        </w:rPr>
        <w:t xml:space="preserve">2017 წლის 10 ნოემბერს ევროკომისიამ საქართველოს მიერ ასოცირების შეთანხმების შესრულების თაობაზე ანგარიში გამოაქვეყნა, რომელიც  მოიცავს პერიოდს 2016 წლის დეკემბრიდან 2017 წლის ბოლომდე.  დოკუმენტში შეფასებულია საქართველოს მიერ ასოცირების შესახებ შეთანხმების ფარგლებში რეფორმების განხორციელების კუთხით მიღწეული </w:t>
      </w:r>
      <w:r w:rsidR="00280975" w:rsidRPr="0008720A">
        <w:rPr>
          <w:rFonts w:ascii="Sylfaen" w:hAnsi="Sylfaen"/>
          <w:sz w:val="24"/>
          <w:szCs w:val="24"/>
          <w:lang w:val="ka-GE"/>
        </w:rPr>
        <w:t xml:space="preserve">პროგრესი. </w:t>
      </w:r>
      <w:r w:rsidRPr="0008720A">
        <w:rPr>
          <w:rFonts w:ascii="Sylfaen" w:hAnsi="Sylfaen"/>
          <w:sz w:val="24"/>
          <w:szCs w:val="24"/>
          <w:lang w:val="ka-GE"/>
        </w:rPr>
        <w:t xml:space="preserve"> როგორც ანგარიშშია ხაზგასმული 2017 წელს საქართველოსა და ევროკავშირს შორის ურთიერთობები კიდევ უფრო ინტენსიური გახდა. </w:t>
      </w:r>
    </w:p>
    <w:p w14:paraId="7D8C56E7" w14:textId="77777777" w:rsidR="00A454D6" w:rsidRPr="0008720A" w:rsidRDefault="00A454D6" w:rsidP="00A454D6">
      <w:pPr>
        <w:jc w:val="both"/>
        <w:rPr>
          <w:rFonts w:ascii="Sylfaen" w:hAnsi="Sylfaen"/>
          <w:sz w:val="24"/>
          <w:szCs w:val="24"/>
          <w:lang w:val="ka-GE"/>
        </w:rPr>
      </w:pPr>
      <w:r w:rsidRPr="0008720A">
        <w:rPr>
          <w:rFonts w:ascii="Sylfaen" w:hAnsi="Sylfaen"/>
          <w:sz w:val="24"/>
          <w:szCs w:val="24"/>
          <w:lang w:val="ka-GE"/>
        </w:rPr>
        <w:t>ანგარიშში ხაზგასმულია საქართველოსა და ევროკავშირს შორის უვიზო მიმოსვლის რეჟიმის შემოღება, რომელიც საქართველოს ხელისუფლების მიერ გახორციელებული ფართომასშტაბიანი რეფორმების შედეგად გახდა შესაძლებელი. მნიშვნელოვანია, რომ დოკუმენტში უვიზო მიმოსვლის პირველი თვეების შედეგები წარმატებულად ფასდება.</w:t>
      </w:r>
    </w:p>
    <w:p w14:paraId="0BEED814" w14:textId="77777777" w:rsidR="00A454D6" w:rsidRPr="0008720A" w:rsidRDefault="00A454D6" w:rsidP="00402DCD">
      <w:pPr>
        <w:jc w:val="both"/>
        <w:rPr>
          <w:rFonts w:ascii="Sylfaen" w:hAnsi="Sylfaen"/>
          <w:sz w:val="24"/>
          <w:szCs w:val="24"/>
          <w:lang w:val="ka-GE"/>
        </w:rPr>
      </w:pPr>
      <w:r w:rsidRPr="0008720A">
        <w:rPr>
          <w:rFonts w:ascii="Sylfaen" w:hAnsi="Sylfaen"/>
          <w:b/>
          <w:sz w:val="24"/>
          <w:szCs w:val="24"/>
          <w:lang w:val="ka-GE"/>
        </w:rPr>
        <w:t>„</w:t>
      </w:r>
      <w:r w:rsidR="00EB3AA9" w:rsidRPr="0008720A">
        <w:rPr>
          <w:rFonts w:ascii="Sylfaen" w:hAnsi="Sylfaen"/>
          <w:b/>
          <w:sz w:val="24"/>
          <w:szCs w:val="24"/>
          <w:lang w:val="ka-GE"/>
        </w:rPr>
        <w:t xml:space="preserve">მნიშვნელოვანი </w:t>
      </w:r>
      <w:r w:rsidR="00EB2C4F" w:rsidRPr="0008720A">
        <w:rPr>
          <w:rFonts w:ascii="Sylfaen" w:hAnsi="Sylfaen"/>
          <w:b/>
          <w:sz w:val="24"/>
          <w:szCs w:val="24"/>
          <w:lang w:val="ka-GE"/>
        </w:rPr>
        <w:t>ეტაპია</w:t>
      </w:r>
      <w:r w:rsidR="00EB3AA9" w:rsidRPr="0008720A">
        <w:rPr>
          <w:rFonts w:ascii="Sylfaen" w:hAnsi="Sylfaen"/>
          <w:b/>
          <w:sz w:val="24"/>
          <w:szCs w:val="24"/>
          <w:lang w:val="ka-GE"/>
        </w:rPr>
        <w:t xml:space="preserve"> 2017 წლის 28 მარტს</w:t>
      </w:r>
      <w:r w:rsidR="00822819" w:rsidRPr="0008720A">
        <w:rPr>
          <w:rFonts w:ascii="Sylfaen" w:hAnsi="Sylfaen"/>
          <w:b/>
          <w:sz w:val="24"/>
          <w:szCs w:val="24"/>
          <w:lang w:val="ka-GE"/>
        </w:rPr>
        <w:t>, შენგენის ზონაში მოკლევადიანი ვიზიტის განხორციელებისთვის</w:t>
      </w:r>
      <w:r w:rsidR="00AD4F9B" w:rsidRPr="0008720A">
        <w:rPr>
          <w:rFonts w:ascii="Sylfaen" w:hAnsi="Sylfaen"/>
          <w:b/>
          <w:sz w:val="24"/>
          <w:szCs w:val="24"/>
          <w:lang w:val="ka-GE"/>
        </w:rPr>
        <w:t xml:space="preserve"> </w:t>
      </w:r>
      <w:r w:rsidR="0084024E" w:rsidRPr="0008720A">
        <w:rPr>
          <w:rFonts w:ascii="Sylfaen" w:hAnsi="Sylfaen"/>
          <w:b/>
          <w:sz w:val="24"/>
          <w:szCs w:val="24"/>
          <w:lang w:val="ka-GE"/>
        </w:rPr>
        <w:t xml:space="preserve">მიღებული </w:t>
      </w:r>
      <w:r w:rsidR="00AD4F9B" w:rsidRPr="0008720A">
        <w:rPr>
          <w:rFonts w:ascii="Sylfaen" w:hAnsi="Sylfaen"/>
          <w:b/>
          <w:sz w:val="24"/>
          <w:szCs w:val="24"/>
          <w:lang w:val="ka-GE"/>
        </w:rPr>
        <w:t>უ</w:t>
      </w:r>
      <w:r w:rsidR="007258BA" w:rsidRPr="0008720A">
        <w:rPr>
          <w:rFonts w:ascii="Sylfaen" w:hAnsi="Sylfaen"/>
          <w:b/>
          <w:sz w:val="24"/>
          <w:szCs w:val="24"/>
          <w:lang w:val="ka-GE"/>
        </w:rPr>
        <w:t>ვიზო რეჟიმი</w:t>
      </w:r>
      <w:r w:rsidR="00AD4F9B" w:rsidRPr="0008720A">
        <w:rPr>
          <w:rFonts w:ascii="Sylfaen" w:hAnsi="Sylfaen"/>
          <w:b/>
          <w:sz w:val="24"/>
          <w:szCs w:val="24"/>
          <w:lang w:val="ka-GE"/>
        </w:rPr>
        <w:t>.</w:t>
      </w:r>
      <w:r w:rsidR="00EB3AA9" w:rsidRPr="0008720A">
        <w:rPr>
          <w:rFonts w:ascii="Sylfaen" w:hAnsi="Sylfaen"/>
          <w:b/>
          <w:sz w:val="24"/>
          <w:szCs w:val="24"/>
          <w:lang w:val="ka-GE"/>
        </w:rPr>
        <w:t xml:space="preserve"> ევროკავშირსა და საქართველოს შორის სავიზო რეჟიმის ლიბერალიზაციის </w:t>
      </w:r>
      <w:r w:rsidR="00AD4F9B" w:rsidRPr="0008720A">
        <w:rPr>
          <w:rFonts w:ascii="Sylfaen" w:hAnsi="Sylfaen"/>
          <w:b/>
          <w:sz w:val="24"/>
          <w:szCs w:val="24"/>
          <w:lang w:val="ka-GE"/>
        </w:rPr>
        <w:t xml:space="preserve">შესახებ წარმართული </w:t>
      </w:r>
      <w:r w:rsidR="00EB3AA9" w:rsidRPr="0008720A">
        <w:rPr>
          <w:rFonts w:ascii="Sylfaen" w:hAnsi="Sylfaen"/>
          <w:b/>
          <w:sz w:val="24"/>
          <w:szCs w:val="24"/>
          <w:lang w:val="ka-GE"/>
        </w:rPr>
        <w:t xml:space="preserve">დიალოგი წარმატებული </w:t>
      </w:r>
      <w:r w:rsidR="00334EEB" w:rsidRPr="0008720A">
        <w:rPr>
          <w:rFonts w:ascii="Sylfaen" w:hAnsi="Sylfaen"/>
          <w:b/>
          <w:sz w:val="24"/>
          <w:szCs w:val="24"/>
          <w:lang w:val="ka-GE"/>
        </w:rPr>
        <w:t xml:space="preserve">ფართო-მასშტაბიანი </w:t>
      </w:r>
      <w:r w:rsidR="00EB3AA9" w:rsidRPr="0008720A">
        <w:rPr>
          <w:rFonts w:ascii="Sylfaen" w:hAnsi="Sylfaen"/>
          <w:b/>
          <w:sz w:val="24"/>
          <w:szCs w:val="24"/>
          <w:lang w:val="ka-GE"/>
        </w:rPr>
        <w:t>რეფორმებ</w:t>
      </w:r>
      <w:r w:rsidR="00BD4A67" w:rsidRPr="0008720A">
        <w:rPr>
          <w:rFonts w:ascii="Sylfaen" w:hAnsi="Sylfaen"/>
          <w:b/>
          <w:sz w:val="24"/>
          <w:szCs w:val="24"/>
          <w:lang w:val="ka-GE"/>
        </w:rPr>
        <w:t xml:space="preserve">ის შემდგომი წარმოების </w:t>
      </w:r>
      <w:r w:rsidR="00EB3AA9" w:rsidRPr="0008720A">
        <w:rPr>
          <w:rFonts w:ascii="Sylfaen" w:hAnsi="Sylfaen"/>
          <w:b/>
          <w:sz w:val="24"/>
          <w:szCs w:val="24"/>
          <w:lang w:val="ka-GE"/>
        </w:rPr>
        <w:t>ეფექტური ინსტრუმენტი აღმოჩნდა. 2017 წელს</w:t>
      </w:r>
      <w:r w:rsidR="0066072C" w:rsidRPr="0008720A">
        <w:rPr>
          <w:rFonts w:ascii="Sylfaen" w:hAnsi="Sylfaen"/>
          <w:b/>
          <w:sz w:val="24"/>
          <w:szCs w:val="24"/>
          <w:lang w:val="ka-GE"/>
        </w:rPr>
        <w:t>,</w:t>
      </w:r>
      <w:r w:rsidR="00EB3AA9" w:rsidRPr="0008720A">
        <w:rPr>
          <w:rFonts w:ascii="Sylfaen" w:hAnsi="Sylfaen"/>
          <w:b/>
          <w:sz w:val="24"/>
          <w:szCs w:val="24"/>
          <w:lang w:val="ka-GE"/>
        </w:rPr>
        <w:t xml:space="preserve"> საქართველო</w:t>
      </w:r>
      <w:r w:rsidR="00360A20" w:rsidRPr="0008720A">
        <w:rPr>
          <w:rFonts w:ascii="Sylfaen" w:hAnsi="Sylfaen"/>
          <w:b/>
          <w:sz w:val="24"/>
          <w:szCs w:val="24"/>
          <w:lang w:val="ka-GE"/>
        </w:rPr>
        <w:t>მ გააგრძელა</w:t>
      </w:r>
      <w:r w:rsidR="00EB3AA9" w:rsidRPr="0008720A">
        <w:rPr>
          <w:rFonts w:ascii="Sylfaen" w:hAnsi="Sylfaen"/>
          <w:b/>
          <w:sz w:val="24"/>
          <w:szCs w:val="24"/>
          <w:lang w:val="ka-GE"/>
        </w:rPr>
        <w:t xml:space="preserve"> მიგრაციის სტრატეგიისა და სამოქმედო გეგმის </w:t>
      </w:r>
      <w:r w:rsidR="005B473D" w:rsidRPr="0008720A">
        <w:rPr>
          <w:rFonts w:ascii="Sylfaen" w:hAnsi="Sylfaen"/>
          <w:b/>
          <w:sz w:val="24"/>
          <w:szCs w:val="24"/>
          <w:lang w:val="ka-GE"/>
        </w:rPr>
        <w:t>განხორციელება</w:t>
      </w:r>
      <w:r w:rsidR="00C64AA9" w:rsidRPr="0008720A">
        <w:rPr>
          <w:rFonts w:ascii="Sylfaen" w:hAnsi="Sylfaen"/>
          <w:b/>
          <w:sz w:val="24"/>
          <w:szCs w:val="24"/>
          <w:lang w:val="ka-GE"/>
        </w:rPr>
        <w:t>, ისევე როგორც</w:t>
      </w:r>
      <w:r w:rsidR="00AD4F9B" w:rsidRPr="0008720A">
        <w:rPr>
          <w:rFonts w:ascii="Sylfaen" w:hAnsi="Sylfaen"/>
          <w:b/>
          <w:sz w:val="24"/>
          <w:szCs w:val="24"/>
          <w:lang w:val="ka-GE"/>
        </w:rPr>
        <w:t xml:space="preserve"> </w:t>
      </w:r>
      <w:r w:rsidR="00EB3AA9" w:rsidRPr="0008720A">
        <w:rPr>
          <w:rFonts w:ascii="Sylfaen" w:hAnsi="Sylfaen"/>
          <w:b/>
          <w:sz w:val="24"/>
          <w:szCs w:val="24"/>
          <w:lang w:val="ka-GE"/>
        </w:rPr>
        <w:t xml:space="preserve">მიგრაციის ანალიზის </w:t>
      </w:r>
      <w:r w:rsidR="00146A2D" w:rsidRPr="0008720A">
        <w:rPr>
          <w:rFonts w:ascii="Sylfaen" w:hAnsi="Sylfaen"/>
          <w:b/>
          <w:sz w:val="24"/>
          <w:szCs w:val="24"/>
          <w:lang w:val="ka-GE"/>
        </w:rPr>
        <w:t xml:space="preserve">ერთიანი </w:t>
      </w:r>
      <w:r w:rsidR="00EB3AA9" w:rsidRPr="0008720A">
        <w:rPr>
          <w:rFonts w:ascii="Sylfaen" w:hAnsi="Sylfaen"/>
          <w:b/>
          <w:sz w:val="24"/>
          <w:szCs w:val="24"/>
          <w:lang w:val="ka-GE"/>
        </w:rPr>
        <w:t>სისტემ</w:t>
      </w:r>
      <w:r w:rsidR="00AD4F9B" w:rsidRPr="0008720A">
        <w:rPr>
          <w:rFonts w:ascii="Sylfaen" w:hAnsi="Sylfaen"/>
          <w:b/>
          <w:sz w:val="24"/>
          <w:szCs w:val="24"/>
          <w:lang w:val="ka-GE"/>
        </w:rPr>
        <w:t>ის დანერგვა</w:t>
      </w:r>
      <w:r w:rsidRPr="0008720A">
        <w:rPr>
          <w:rFonts w:ascii="Sylfaen" w:hAnsi="Sylfaen"/>
          <w:sz w:val="24"/>
          <w:szCs w:val="24"/>
          <w:lang w:val="ka-GE"/>
        </w:rPr>
        <w:t xml:space="preserve">“- აღნიშნულია დოკუმენტის შეჯამებით ნაწილში. </w:t>
      </w:r>
    </w:p>
    <w:p w14:paraId="64E429FD" w14:textId="77777777" w:rsidR="00AD4F9B" w:rsidRPr="0008720A" w:rsidRDefault="00A454D6" w:rsidP="00402DCD">
      <w:pPr>
        <w:jc w:val="both"/>
        <w:rPr>
          <w:rFonts w:ascii="Sylfaen" w:hAnsi="Sylfaen"/>
          <w:sz w:val="24"/>
          <w:szCs w:val="24"/>
          <w:lang w:val="ka-GE"/>
        </w:rPr>
      </w:pPr>
      <w:r w:rsidRPr="0008720A">
        <w:rPr>
          <w:rFonts w:ascii="Sylfaen" w:hAnsi="Sylfaen"/>
          <w:sz w:val="24"/>
          <w:szCs w:val="24"/>
          <w:lang w:val="ka-GE"/>
        </w:rPr>
        <w:t xml:space="preserve">დოკუმენტში </w:t>
      </w:r>
      <w:r w:rsidR="003051C9" w:rsidRPr="0008720A">
        <w:rPr>
          <w:rFonts w:ascii="Sylfaen" w:hAnsi="Sylfaen"/>
          <w:sz w:val="24"/>
          <w:szCs w:val="24"/>
          <w:lang w:val="ka-GE"/>
        </w:rPr>
        <w:t xml:space="preserve">საქართველოს მიერთება  </w:t>
      </w:r>
      <w:r w:rsidRPr="0008720A">
        <w:rPr>
          <w:rFonts w:ascii="Sylfaen" w:hAnsi="Sylfaen"/>
          <w:sz w:val="24"/>
          <w:szCs w:val="24"/>
          <w:lang w:val="ka-GE"/>
        </w:rPr>
        <w:t>ევროპის ენერგეტიკულ გაერთიანებში</w:t>
      </w:r>
      <w:r w:rsidR="003051C9" w:rsidRPr="0008720A">
        <w:rPr>
          <w:rFonts w:ascii="Sylfaen" w:hAnsi="Sylfaen"/>
          <w:sz w:val="24"/>
          <w:szCs w:val="24"/>
          <w:lang w:val="ka-GE"/>
        </w:rPr>
        <w:t xml:space="preserve">   შეფასებულია, როგოც კიდევ ერთი მნიშვნელოვანი ნაბიჯი ევროკავშირთან დაახლოების გზაზე.  </w:t>
      </w:r>
    </w:p>
    <w:p w14:paraId="202BCDFE" w14:textId="3F90E405" w:rsidR="004478A5" w:rsidRPr="0008720A" w:rsidRDefault="003051C9" w:rsidP="00AD4F9B">
      <w:pPr>
        <w:jc w:val="both"/>
        <w:rPr>
          <w:rFonts w:ascii="Sylfaen" w:hAnsi="Sylfaen"/>
          <w:sz w:val="24"/>
          <w:szCs w:val="24"/>
          <w:lang w:val="ka-GE"/>
        </w:rPr>
      </w:pPr>
      <w:r w:rsidRPr="0008720A">
        <w:rPr>
          <w:rFonts w:ascii="Sylfaen" w:hAnsi="Sylfaen"/>
          <w:sz w:val="24"/>
          <w:szCs w:val="24"/>
          <w:lang w:val="ka-GE"/>
        </w:rPr>
        <w:t xml:space="preserve">ევროკომისია საკუთარ ანგარიშში ცალსახად აღნიშნავს, რომ გატარებული რეფორმებით საქართველო რეგიონში ევროკავშირის სტრატეგიული პარტნიორია. დოკუმენტში ასევე ხაზგასმულია ქართველი ხალხის მტკიცე მხარდაჭერა ქვეყნის ევროპული ინტეგრაციის მიმართ </w:t>
      </w:r>
      <w:r w:rsidRPr="0008720A">
        <w:rPr>
          <w:rFonts w:ascii="Sylfaen" w:hAnsi="Sylfaen"/>
          <w:b/>
          <w:sz w:val="24"/>
          <w:szCs w:val="24"/>
          <w:lang w:val="ka-GE"/>
        </w:rPr>
        <w:t>„</w:t>
      </w:r>
      <w:r w:rsidR="00AD4F9B" w:rsidRPr="0008720A">
        <w:rPr>
          <w:rFonts w:ascii="Sylfaen" w:hAnsi="Sylfaen"/>
          <w:b/>
          <w:sz w:val="24"/>
          <w:szCs w:val="24"/>
          <w:lang w:val="ka-GE"/>
        </w:rPr>
        <w:t>მდგრადი რეფორმების</w:t>
      </w:r>
      <w:r w:rsidR="009423C8" w:rsidRPr="0008720A">
        <w:rPr>
          <w:rFonts w:ascii="Sylfaen" w:hAnsi="Sylfaen"/>
          <w:b/>
          <w:sz w:val="24"/>
          <w:szCs w:val="24"/>
          <w:lang w:val="ka-GE"/>
        </w:rPr>
        <w:t xml:space="preserve"> ძალისხმევი</w:t>
      </w:r>
      <w:r w:rsidR="00056473" w:rsidRPr="0008720A">
        <w:rPr>
          <w:rFonts w:ascii="Sylfaen" w:hAnsi="Sylfaen"/>
          <w:b/>
          <w:sz w:val="24"/>
          <w:szCs w:val="24"/>
          <w:lang w:val="ka-GE"/>
        </w:rPr>
        <w:t>თა</w:t>
      </w:r>
      <w:r w:rsidR="009423C8" w:rsidRPr="0008720A">
        <w:rPr>
          <w:rFonts w:ascii="Sylfaen" w:hAnsi="Sylfaen"/>
          <w:b/>
          <w:sz w:val="24"/>
          <w:szCs w:val="24"/>
          <w:lang w:val="ka-GE"/>
        </w:rPr>
        <w:t xml:space="preserve"> </w:t>
      </w:r>
      <w:r w:rsidR="00AD4F9B" w:rsidRPr="0008720A">
        <w:rPr>
          <w:rFonts w:ascii="Sylfaen" w:hAnsi="Sylfaen"/>
          <w:b/>
          <w:sz w:val="24"/>
          <w:szCs w:val="24"/>
          <w:lang w:val="ka-GE"/>
        </w:rPr>
        <w:t xml:space="preserve">და </w:t>
      </w:r>
      <w:r w:rsidR="009423C8" w:rsidRPr="0008720A">
        <w:rPr>
          <w:rFonts w:ascii="Sylfaen" w:hAnsi="Sylfaen"/>
          <w:b/>
          <w:sz w:val="24"/>
          <w:szCs w:val="24"/>
          <w:lang w:val="ka-GE"/>
        </w:rPr>
        <w:t xml:space="preserve">ევროკავშირთან ურთიერთობების შემდგომი განმტკიცების </w:t>
      </w:r>
      <w:r w:rsidR="0061662C" w:rsidRPr="0008720A">
        <w:rPr>
          <w:rFonts w:ascii="Sylfaen" w:hAnsi="Sylfaen"/>
          <w:b/>
          <w:sz w:val="24"/>
          <w:szCs w:val="24"/>
          <w:lang w:val="ka-GE"/>
        </w:rPr>
        <w:t>ამბიცი</w:t>
      </w:r>
      <w:r w:rsidR="003D27DD" w:rsidRPr="0008720A">
        <w:rPr>
          <w:rFonts w:ascii="Sylfaen" w:hAnsi="Sylfaen"/>
          <w:b/>
          <w:sz w:val="24"/>
          <w:szCs w:val="24"/>
          <w:lang w:val="ka-GE"/>
        </w:rPr>
        <w:t>ით,</w:t>
      </w:r>
      <w:r w:rsidR="009423C8" w:rsidRPr="0008720A">
        <w:rPr>
          <w:rFonts w:ascii="Sylfaen" w:hAnsi="Sylfaen"/>
          <w:b/>
          <w:sz w:val="24"/>
          <w:szCs w:val="24"/>
          <w:lang w:val="ka-GE"/>
        </w:rPr>
        <w:t xml:space="preserve"> საქართველომ გა</w:t>
      </w:r>
      <w:r w:rsidR="00605F14" w:rsidRPr="0008720A">
        <w:rPr>
          <w:rFonts w:ascii="Sylfaen" w:hAnsi="Sylfaen"/>
          <w:b/>
          <w:sz w:val="24"/>
          <w:szCs w:val="24"/>
          <w:lang w:val="ka-GE"/>
        </w:rPr>
        <w:t>ი</w:t>
      </w:r>
      <w:r w:rsidR="00DD3664" w:rsidRPr="0008720A">
        <w:rPr>
          <w:rFonts w:ascii="Sylfaen" w:hAnsi="Sylfaen"/>
          <w:b/>
          <w:sz w:val="24"/>
          <w:szCs w:val="24"/>
          <w:lang w:val="ka-GE"/>
        </w:rPr>
        <w:t>მყარა</w:t>
      </w:r>
      <w:r w:rsidR="009423C8" w:rsidRPr="0008720A">
        <w:rPr>
          <w:rFonts w:ascii="Sylfaen" w:hAnsi="Sylfaen"/>
          <w:b/>
          <w:sz w:val="24"/>
          <w:szCs w:val="24"/>
          <w:lang w:val="ka-GE"/>
        </w:rPr>
        <w:t xml:space="preserve"> </w:t>
      </w:r>
      <w:r w:rsidR="003D27DD" w:rsidRPr="0008720A">
        <w:rPr>
          <w:rFonts w:ascii="Sylfaen" w:hAnsi="Sylfaen"/>
          <w:b/>
          <w:sz w:val="24"/>
          <w:szCs w:val="24"/>
          <w:lang w:val="ka-GE"/>
        </w:rPr>
        <w:t>მისი</w:t>
      </w:r>
      <w:r w:rsidR="009423C8" w:rsidRPr="0008720A">
        <w:rPr>
          <w:rFonts w:ascii="Sylfaen" w:hAnsi="Sylfaen"/>
          <w:b/>
          <w:sz w:val="24"/>
          <w:szCs w:val="24"/>
          <w:lang w:val="ka-GE"/>
        </w:rPr>
        <w:t xml:space="preserve">, როგორც </w:t>
      </w:r>
      <w:r w:rsidR="008F0111" w:rsidRPr="0008720A">
        <w:rPr>
          <w:rFonts w:ascii="Sylfaen" w:hAnsi="Sylfaen"/>
          <w:b/>
          <w:sz w:val="24"/>
          <w:szCs w:val="24"/>
          <w:lang w:val="ka-GE"/>
        </w:rPr>
        <w:t xml:space="preserve">უმთავრესი </w:t>
      </w:r>
      <w:r w:rsidR="009423C8" w:rsidRPr="0008720A">
        <w:rPr>
          <w:rFonts w:ascii="Sylfaen" w:hAnsi="Sylfaen"/>
          <w:b/>
          <w:sz w:val="24"/>
          <w:szCs w:val="24"/>
          <w:lang w:val="ka-GE"/>
        </w:rPr>
        <w:t>და სტრატეგიული პარტნიორის პოზიცია რეგიონში.</w:t>
      </w:r>
      <w:r w:rsidRPr="0008720A">
        <w:rPr>
          <w:rFonts w:ascii="Sylfaen" w:hAnsi="Sylfaen"/>
          <w:b/>
          <w:sz w:val="24"/>
          <w:szCs w:val="24"/>
          <w:lang w:val="ka-GE"/>
        </w:rPr>
        <w:t xml:space="preserve"> </w:t>
      </w:r>
      <w:r w:rsidR="00EA2AFC" w:rsidRPr="0008720A">
        <w:rPr>
          <w:rFonts w:ascii="Sylfaen" w:hAnsi="Sylfaen"/>
          <w:b/>
          <w:sz w:val="24"/>
          <w:szCs w:val="24"/>
          <w:lang w:val="ka-GE"/>
        </w:rPr>
        <w:t xml:space="preserve">ასოცირების </w:t>
      </w:r>
      <w:r w:rsidR="00D51710" w:rsidRPr="0008720A">
        <w:rPr>
          <w:rFonts w:ascii="Sylfaen" w:hAnsi="Sylfaen"/>
          <w:b/>
          <w:sz w:val="24"/>
          <w:szCs w:val="24"/>
          <w:lang w:val="ka-GE"/>
        </w:rPr>
        <w:t>შეთ</w:t>
      </w:r>
      <w:r w:rsidR="00EA2AFC" w:rsidRPr="0008720A">
        <w:rPr>
          <w:rFonts w:ascii="Sylfaen" w:hAnsi="Sylfaen"/>
          <w:b/>
          <w:sz w:val="24"/>
          <w:szCs w:val="24"/>
          <w:lang w:val="ka-GE"/>
        </w:rPr>
        <w:t xml:space="preserve">ანხმებით განმტკიცებული </w:t>
      </w:r>
      <w:r w:rsidR="0085255A" w:rsidRPr="0008720A">
        <w:rPr>
          <w:rFonts w:ascii="Sylfaen" w:hAnsi="Sylfaen"/>
          <w:b/>
          <w:sz w:val="24"/>
          <w:szCs w:val="24"/>
          <w:lang w:val="ka-GE"/>
        </w:rPr>
        <w:t>საქართველოს სწრაფვა</w:t>
      </w:r>
      <w:r w:rsidR="00EB3AA9" w:rsidRPr="0008720A">
        <w:rPr>
          <w:rFonts w:ascii="Sylfaen" w:hAnsi="Sylfaen"/>
          <w:b/>
          <w:sz w:val="24"/>
          <w:szCs w:val="24"/>
          <w:lang w:val="ka-GE"/>
        </w:rPr>
        <w:t xml:space="preserve"> </w:t>
      </w:r>
      <w:r w:rsidR="0085255A" w:rsidRPr="0008720A">
        <w:rPr>
          <w:rFonts w:ascii="Sylfaen" w:hAnsi="Sylfaen"/>
          <w:b/>
          <w:sz w:val="24"/>
          <w:szCs w:val="24"/>
          <w:lang w:val="ka-GE"/>
        </w:rPr>
        <w:t xml:space="preserve">ევროკავშირთან </w:t>
      </w:r>
      <w:r w:rsidR="00AD4F9B" w:rsidRPr="0008720A">
        <w:rPr>
          <w:rFonts w:ascii="Sylfaen" w:hAnsi="Sylfaen"/>
          <w:b/>
          <w:sz w:val="24"/>
          <w:szCs w:val="24"/>
          <w:lang w:val="ka-GE"/>
        </w:rPr>
        <w:t>პოლიტიკური გაერთიანებისა და ეკონომიკური ინტეგრაციის</w:t>
      </w:r>
      <w:r w:rsidR="009423C8" w:rsidRPr="0008720A">
        <w:rPr>
          <w:rFonts w:ascii="Sylfaen" w:hAnsi="Sylfaen"/>
          <w:b/>
          <w:sz w:val="24"/>
          <w:szCs w:val="24"/>
          <w:lang w:val="ka-GE"/>
        </w:rPr>
        <w:t>კენ</w:t>
      </w:r>
      <w:r w:rsidR="0085255A" w:rsidRPr="0008720A">
        <w:rPr>
          <w:rFonts w:ascii="Sylfaen" w:hAnsi="Sylfaen"/>
          <w:b/>
          <w:sz w:val="24"/>
          <w:szCs w:val="24"/>
          <w:lang w:val="ka-GE"/>
        </w:rPr>
        <w:t xml:space="preserve">, </w:t>
      </w:r>
      <w:r w:rsidR="00AD4F9B" w:rsidRPr="0008720A">
        <w:rPr>
          <w:rFonts w:ascii="Sylfaen" w:hAnsi="Sylfaen"/>
          <w:b/>
          <w:sz w:val="24"/>
          <w:szCs w:val="24"/>
          <w:lang w:val="ka-GE"/>
        </w:rPr>
        <w:lastRenderedPageBreak/>
        <w:t xml:space="preserve">კვლავ </w:t>
      </w:r>
      <w:r w:rsidR="009423C8" w:rsidRPr="0008720A">
        <w:rPr>
          <w:rFonts w:ascii="Sylfaen" w:hAnsi="Sylfaen"/>
          <w:b/>
          <w:sz w:val="24"/>
          <w:szCs w:val="24"/>
          <w:lang w:val="ka-GE"/>
        </w:rPr>
        <w:t>სარგებლობს</w:t>
      </w:r>
      <w:r w:rsidR="00AD4F9B" w:rsidRPr="0008720A">
        <w:rPr>
          <w:rFonts w:ascii="Sylfaen" w:hAnsi="Sylfaen"/>
          <w:b/>
          <w:sz w:val="24"/>
          <w:szCs w:val="24"/>
          <w:lang w:val="ka-GE"/>
        </w:rPr>
        <w:t xml:space="preserve"> </w:t>
      </w:r>
      <w:r w:rsidR="009423C8" w:rsidRPr="0008720A">
        <w:rPr>
          <w:rFonts w:ascii="Sylfaen" w:hAnsi="Sylfaen"/>
          <w:b/>
          <w:sz w:val="24"/>
          <w:szCs w:val="24"/>
          <w:lang w:val="ka-GE"/>
        </w:rPr>
        <w:t xml:space="preserve">ქართული </w:t>
      </w:r>
      <w:r w:rsidR="00AD4F9B" w:rsidRPr="0008720A">
        <w:rPr>
          <w:rFonts w:ascii="Sylfaen" w:hAnsi="Sylfaen"/>
          <w:b/>
          <w:sz w:val="24"/>
          <w:szCs w:val="24"/>
          <w:lang w:val="ka-GE"/>
        </w:rPr>
        <w:t>საზოგადოების ფართო მხარდაჭერ</w:t>
      </w:r>
      <w:r w:rsidR="009423C8" w:rsidRPr="0008720A">
        <w:rPr>
          <w:rFonts w:ascii="Sylfaen" w:hAnsi="Sylfaen"/>
          <w:b/>
          <w:sz w:val="24"/>
          <w:szCs w:val="24"/>
          <w:lang w:val="ka-GE"/>
        </w:rPr>
        <w:t>ით</w:t>
      </w:r>
      <w:r w:rsidR="00AD4F9B" w:rsidRPr="0008720A">
        <w:rPr>
          <w:rFonts w:ascii="Sylfaen" w:hAnsi="Sylfaen"/>
          <w:b/>
          <w:sz w:val="24"/>
          <w:szCs w:val="24"/>
          <w:lang w:val="ka-GE"/>
        </w:rPr>
        <w:t>. 2016 წლის ოქტომბრის საკანონმდებლო არჩევნებმა დაადასტურა ქვეყნის ორიენტაცია ევროკავშირთან პოლიტიკური ასოცირებისა და ეკონომიკური ინტეგრაციის</w:t>
      </w:r>
      <w:r w:rsidR="001D20E6" w:rsidRPr="0008720A">
        <w:rPr>
          <w:rFonts w:ascii="Sylfaen" w:hAnsi="Sylfaen"/>
          <w:b/>
          <w:sz w:val="24"/>
          <w:szCs w:val="24"/>
          <w:lang w:val="ka-GE"/>
        </w:rPr>
        <w:t>ა</w:t>
      </w:r>
      <w:r w:rsidR="00AD4F9B" w:rsidRPr="0008720A">
        <w:rPr>
          <w:rFonts w:ascii="Sylfaen" w:hAnsi="Sylfaen"/>
          <w:b/>
          <w:sz w:val="24"/>
          <w:szCs w:val="24"/>
          <w:lang w:val="ka-GE"/>
        </w:rPr>
        <w:t>კენ</w:t>
      </w:r>
      <w:r w:rsidRPr="0008720A">
        <w:rPr>
          <w:rFonts w:ascii="Sylfaen" w:hAnsi="Sylfaen"/>
          <w:b/>
          <w:sz w:val="24"/>
          <w:szCs w:val="24"/>
          <w:lang w:val="ka-GE"/>
        </w:rPr>
        <w:t xml:space="preserve">“- </w:t>
      </w:r>
      <w:r w:rsidR="00AD4F9B" w:rsidRPr="0008720A">
        <w:rPr>
          <w:rFonts w:ascii="Sylfaen" w:hAnsi="Sylfaen"/>
          <w:sz w:val="24"/>
          <w:szCs w:val="24"/>
          <w:lang w:val="ka-GE"/>
        </w:rPr>
        <w:t xml:space="preserve"> </w:t>
      </w:r>
      <w:r w:rsidRPr="0008720A">
        <w:rPr>
          <w:rFonts w:ascii="Sylfaen" w:hAnsi="Sylfaen"/>
          <w:sz w:val="24"/>
          <w:szCs w:val="24"/>
          <w:lang w:val="ka-GE"/>
        </w:rPr>
        <w:t>ნათქვამია ანგარიშში .</w:t>
      </w:r>
    </w:p>
    <w:p w14:paraId="15EEF123" w14:textId="77777777" w:rsidR="00086E9B" w:rsidRPr="0008720A" w:rsidRDefault="00086E9B" w:rsidP="00086E9B">
      <w:pPr>
        <w:jc w:val="both"/>
        <w:rPr>
          <w:rFonts w:ascii="Sylfaen" w:hAnsi="Sylfaen"/>
          <w:sz w:val="24"/>
          <w:szCs w:val="24"/>
          <w:lang w:val="ka-GE"/>
        </w:rPr>
      </w:pPr>
      <w:r w:rsidRPr="0008720A">
        <w:rPr>
          <w:rFonts w:ascii="Sylfaen" w:hAnsi="Sylfaen"/>
          <w:sz w:val="24"/>
          <w:szCs w:val="24"/>
          <w:lang w:val="ka-GE"/>
        </w:rPr>
        <w:t>დოკუმენტში ცალსახად ხაზგასმულია ევროკავშირის მტკიცე მხარდაჭერა საქართველოს ტერიტორიული მთლიანობისადმი საერთაშორისოდ აღიარებულ საზღვრებში.</w:t>
      </w:r>
    </w:p>
    <w:p w14:paraId="3F8F7950" w14:textId="77777777" w:rsidR="004C484C" w:rsidRPr="0008720A" w:rsidRDefault="004C484C" w:rsidP="004C484C">
      <w:pPr>
        <w:jc w:val="both"/>
        <w:rPr>
          <w:rFonts w:ascii="Sylfaen" w:hAnsi="Sylfaen"/>
          <w:sz w:val="24"/>
          <w:szCs w:val="24"/>
          <w:lang w:val="ka-GE"/>
        </w:rPr>
      </w:pPr>
      <w:r w:rsidRPr="0008720A">
        <w:rPr>
          <w:rFonts w:ascii="Sylfaen" w:hAnsi="Sylfaen"/>
          <w:sz w:val="24"/>
          <w:szCs w:val="24"/>
          <w:lang w:val="ka-GE"/>
        </w:rPr>
        <w:t>ანგარიშის შესაბამისად, უსაფრთხოების, ტერორიზმთან და ტრანსასაზღვრო დანაშაულთან ბრძოლის სფეროებში საქართველო ევროკავშირის მნიშვნელოვან პარტნიორად რჩება. ამ კონტექსტში ხაზგასმულია ევროპოლთან სტრატეგიული და ოპერატიული თანამშრომლობის შესახებ შეთანხმების ხელმოწერის მნიშვნელობა.</w:t>
      </w:r>
    </w:p>
    <w:p w14:paraId="34887A18" w14:textId="31AD9D2A" w:rsidR="00086E9B" w:rsidRPr="0008720A" w:rsidRDefault="00086E9B" w:rsidP="00AD4F9B">
      <w:pPr>
        <w:jc w:val="both"/>
        <w:rPr>
          <w:rFonts w:ascii="Sylfaen" w:hAnsi="Sylfaen"/>
          <w:sz w:val="24"/>
          <w:szCs w:val="24"/>
          <w:lang w:val="ka-GE"/>
        </w:rPr>
      </w:pPr>
    </w:p>
    <w:p w14:paraId="4B2071D7" w14:textId="77777777" w:rsidR="00280975" w:rsidRPr="0008720A" w:rsidRDefault="00280975" w:rsidP="00402DCD">
      <w:pPr>
        <w:jc w:val="both"/>
        <w:rPr>
          <w:rFonts w:ascii="Sylfaen" w:hAnsi="Sylfaen"/>
          <w:sz w:val="24"/>
          <w:szCs w:val="24"/>
          <w:lang w:val="ka-GE"/>
        </w:rPr>
      </w:pPr>
    </w:p>
    <w:p w14:paraId="36BC1342" w14:textId="77777777" w:rsidR="00280975" w:rsidRPr="0008720A" w:rsidRDefault="00280975" w:rsidP="00402DCD">
      <w:pPr>
        <w:jc w:val="both"/>
        <w:rPr>
          <w:rFonts w:ascii="Sylfaen" w:hAnsi="Sylfaen"/>
          <w:b/>
          <w:color w:val="FF0000"/>
          <w:sz w:val="24"/>
          <w:szCs w:val="24"/>
          <w:lang w:val="ka-GE"/>
        </w:rPr>
      </w:pPr>
      <w:r w:rsidRPr="0008720A">
        <w:rPr>
          <w:rFonts w:ascii="Sylfaen" w:hAnsi="Sylfaen"/>
          <w:b/>
          <w:color w:val="FF0000"/>
          <w:sz w:val="24"/>
          <w:szCs w:val="24"/>
          <w:lang w:val="ka-GE"/>
        </w:rPr>
        <w:t>ევროკომისია - ევროკავშირი საქართველოს უმსხვილესი სავაჭრო პარტნიორია და მაჩვენებლები ამ  ტენდენციის გაგრძლებაზე მიუთითებს</w:t>
      </w:r>
    </w:p>
    <w:p w14:paraId="683B8FC2" w14:textId="77777777" w:rsidR="00280975" w:rsidRPr="0008720A" w:rsidRDefault="00280975" w:rsidP="00402DCD">
      <w:pPr>
        <w:jc w:val="both"/>
        <w:rPr>
          <w:rFonts w:ascii="Sylfaen" w:hAnsi="Sylfaen"/>
          <w:b/>
          <w:color w:val="FF0000"/>
          <w:sz w:val="24"/>
          <w:szCs w:val="24"/>
          <w:lang w:val="ka-GE"/>
        </w:rPr>
      </w:pPr>
    </w:p>
    <w:p w14:paraId="5006FBF0" w14:textId="77777777" w:rsidR="00280975" w:rsidRPr="0008720A" w:rsidRDefault="00365B9A" w:rsidP="00402DCD">
      <w:pPr>
        <w:jc w:val="both"/>
        <w:rPr>
          <w:rFonts w:ascii="Sylfaen" w:hAnsi="Sylfaen"/>
          <w:color w:val="000000" w:themeColor="text1"/>
          <w:sz w:val="24"/>
          <w:szCs w:val="24"/>
          <w:lang w:val="ka-GE"/>
        </w:rPr>
      </w:pPr>
      <w:r w:rsidRPr="0008720A">
        <w:rPr>
          <w:rFonts w:ascii="Sylfaen" w:hAnsi="Sylfaen"/>
          <w:color w:val="000000" w:themeColor="text1"/>
          <w:sz w:val="24"/>
          <w:szCs w:val="24"/>
          <w:lang w:val="ka-GE"/>
        </w:rPr>
        <w:t xml:space="preserve">ევროკავშირთან სავაჭრო-ურთიერთობების დინამიკა და საქართველოს ეკონომიკური განვითარების ტენდენციებია შეფასებული ევროკომისიის ანგარიშში საქართველოს მიერ ასოცირების შეთანხმების შესრულების შესახებ. </w:t>
      </w:r>
    </w:p>
    <w:p w14:paraId="36FC06B2" w14:textId="77777777" w:rsidR="00280975" w:rsidRPr="0008720A" w:rsidRDefault="003051C9" w:rsidP="00402DCD">
      <w:pPr>
        <w:jc w:val="both"/>
        <w:rPr>
          <w:rFonts w:ascii="Sylfaen" w:hAnsi="Sylfaen"/>
          <w:sz w:val="24"/>
          <w:szCs w:val="24"/>
          <w:lang w:val="ka-GE"/>
        </w:rPr>
      </w:pPr>
      <w:r w:rsidRPr="0008720A">
        <w:rPr>
          <w:rFonts w:ascii="Sylfaen" w:hAnsi="Sylfaen"/>
          <w:sz w:val="24"/>
          <w:szCs w:val="24"/>
          <w:lang w:val="ka-GE"/>
        </w:rPr>
        <w:t>დოკუმენტში დადები</w:t>
      </w:r>
      <w:r w:rsidR="00280975" w:rsidRPr="0008720A">
        <w:rPr>
          <w:rFonts w:ascii="Sylfaen" w:hAnsi="Sylfaen"/>
          <w:sz w:val="24"/>
          <w:szCs w:val="24"/>
          <w:lang w:val="ka-GE"/>
        </w:rPr>
        <w:t>თ</w:t>
      </w:r>
      <w:r w:rsidRPr="0008720A">
        <w:rPr>
          <w:rFonts w:ascii="Sylfaen" w:hAnsi="Sylfaen"/>
          <w:sz w:val="24"/>
          <w:szCs w:val="24"/>
          <w:lang w:val="ka-GE"/>
        </w:rPr>
        <w:t xml:space="preserve">ად არის შეფასებული </w:t>
      </w:r>
      <w:r w:rsidR="00280975" w:rsidRPr="0008720A">
        <w:rPr>
          <w:rFonts w:ascii="Sylfaen" w:hAnsi="Sylfaen"/>
          <w:sz w:val="24"/>
          <w:szCs w:val="24"/>
          <w:lang w:val="ka-GE"/>
        </w:rPr>
        <w:t xml:space="preserve"> </w:t>
      </w:r>
      <w:r w:rsidR="00461ACE" w:rsidRPr="0008720A">
        <w:rPr>
          <w:rFonts w:ascii="Sylfaen" w:hAnsi="Sylfaen"/>
          <w:sz w:val="24"/>
          <w:szCs w:val="24"/>
          <w:lang w:val="ka-GE"/>
        </w:rPr>
        <w:t>ასოცირების შეთანხმები</w:t>
      </w:r>
      <w:r w:rsidR="0041591B" w:rsidRPr="0008720A">
        <w:rPr>
          <w:rFonts w:ascii="Sylfaen" w:hAnsi="Sylfaen"/>
          <w:sz w:val="24"/>
          <w:szCs w:val="24"/>
          <w:lang w:val="ka-GE"/>
        </w:rPr>
        <w:t>თ</w:t>
      </w:r>
      <w:r w:rsidR="00461ACE" w:rsidRPr="0008720A">
        <w:rPr>
          <w:rFonts w:ascii="Sylfaen" w:hAnsi="Sylfaen"/>
          <w:sz w:val="24"/>
          <w:szCs w:val="24"/>
          <w:lang w:val="ka-GE"/>
        </w:rPr>
        <w:t xml:space="preserve"> </w:t>
      </w:r>
      <w:r w:rsidR="0041591B" w:rsidRPr="0008720A">
        <w:rPr>
          <w:rFonts w:ascii="Sylfaen" w:hAnsi="Sylfaen"/>
          <w:sz w:val="24"/>
          <w:szCs w:val="24"/>
          <w:lang w:val="ka-GE"/>
        </w:rPr>
        <w:t>გათვალისწინებული</w:t>
      </w:r>
      <w:r w:rsidR="00461ACE" w:rsidRPr="0008720A">
        <w:rPr>
          <w:rFonts w:ascii="Sylfaen" w:hAnsi="Sylfaen"/>
          <w:sz w:val="24"/>
          <w:szCs w:val="24"/>
          <w:lang w:val="ka-GE"/>
        </w:rPr>
        <w:t xml:space="preserve"> ვალდებულებების შესრულება</w:t>
      </w:r>
      <w:r w:rsidR="00015D77" w:rsidRPr="0008720A">
        <w:rPr>
          <w:rFonts w:ascii="Sylfaen" w:hAnsi="Sylfaen"/>
          <w:sz w:val="24"/>
          <w:szCs w:val="24"/>
          <w:lang w:val="ka-GE"/>
        </w:rPr>
        <w:t>, მათ შორის ღრმა და ყოვლისმომცველი თავისუფალი სავაჭრო სივრცის კომპონენტის (DCFTA)</w:t>
      </w:r>
      <w:r w:rsidR="00D4475B" w:rsidRPr="0008720A">
        <w:rPr>
          <w:rFonts w:ascii="Sylfaen" w:hAnsi="Sylfaen"/>
          <w:sz w:val="24"/>
          <w:szCs w:val="24"/>
          <w:lang w:val="ka-GE"/>
        </w:rPr>
        <w:t xml:space="preserve"> ჩათვლით</w:t>
      </w:r>
      <w:r w:rsidR="00280975" w:rsidRPr="0008720A">
        <w:rPr>
          <w:rFonts w:ascii="Sylfaen" w:hAnsi="Sylfaen"/>
          <w:sz w:val="24"/>
          <w:szCs w:val="24"/>
          <w:lang w:val="ka-GE"/>
        </w:rPr>
        <w:t xml:space="preserve">. </w:t>
      </w:r>
      <w:r w:rsidR="00015D77" w:rsidRPr="0008720A">
        <w:rPr>
          <w:rFonts w:ascii="Sylfaen" w:hAnsi="Sylfaen"/>
          <w:sz w:val="24"/>
          <w:szCs w:val="24"/>
          <w:lang w:val="ka-GE"/>
        </w:rPr>
        <w:t xml:space="preserve"> </w:t>
      </w:r>
      <w:r w:rsidR="00461ACE" w:rsidRPr="0008720A">
        <w:rPr>
          <w:rFonts w:ascii="Sylfaen" w:hAnsi="Sylfaen"/>
          <w:sz w:val="24"/>
          <w:szCs w:val="24"/>
          <w:lang w:val="ka-GE"/>
        </w:rPr>
        <w:t xml:space="preserve"> </w:t>
      </w:r>
      <w:r w:rsidR="00280975" w:rsidRPr="0008720A">
        <w:rPr>
          <w:rFonts w:ascii="Sylfaen" w:hAnsi="Sylfaen"/>
          <w:sz w:val="24"/>
          <w:szCs w:val="24"/>
          <w:lang w:val="ka-GE"/>
        </w:rPr>
        <w:t xml:space="preserve">საუბარია </w:t>
      </w:r>
      <w:r w:rsidR="00461ACE" w:rsidRPr="0008720A">
        <w:rPr>
          <w:rFonts w:ascii="Sylfaen" w:hAnsi="Sylfaen"/>
          <w:sz w:val="24"/>
          <w:szCs w:val="24"/>
          <w:lang w:val="ka-GE"/>
        </w:rPr>
        <w:t xml:space="preserve">განახლებული ასოცირების დღის </w:t>
      </w:r>
      <w:r w:rsidR="00280975" w:rsidRPr="0008720A">
        <w:rPr>
          <w:rFonts w:ascii="Sylfaen" w:hAnsi="Sylfaen"/>
          <w:sz w:val="24"/>
          <w:szCs w:val="24"/>
          <w:lang w:val="ka-GE"/>
        </w:rPr>
        <w:t xml:space="preserve">წესრიგზე, რომელიც </w:t>
      </w:r>
      <w:r w:rsidR="00461ACE" w:rsidRPr="0008720A">
        <w:rPr>
          <w:rFonts w:ascii="Sylfaen" w:hAnsi="Sylfaen"/>
          <w:sz w:val="24"/>
          <w:szCs w:val="24"/>
          <w:lang w:val="ka-GE"/>
        </w:rPr>
        <w:t xml:space="preserve"> ნოემბრის </w:t>
      </w:r>
      <w:r w:rsidR="00AF0B33" w:rsidRPr="0008720A">
        <w:rPr>
          <w:rFonts w:ascii="Sylfaen" w:hAnsi="Sylfaen"/>
          <w:sz w:val="24"/>
          <w:szCs w:val="24"/>
          <w:lang w:val="ka-GE"/>
        </w:rPr>
        <w:t xml:space="preserve">თვის </w:t>
      </w:r>
      <w:r w:rsidR="00461ACE" w:rsidRPr="0008720A">
        <w:rPr>
          <w:rFonts w:ascii="Sylfaen" w:hAnsi="Sylfaen"/>
          <w:sz w:val="24"/>
          <w:szCs w:val="24"/>
          <w:lang w:val="ka-GE"/>
        </w:rPr>
        <w:t>დასაწყისში</w:t>
      </w:r>
      <w:r w:rsidR="00280975" w:rsidRPr="0008720A">
        <w:rPr>
          <w:rFonts w:ascii="Sylfaen" w:hAnsi="Sylfaen"/>
          <w:sz w:val="24"/>
          <w:szCs w:val="24"/>
          <w:lang w:val="ka-GE"/>
        </w:rPr>
        <w:t xml:space="preserve"> იქნა მიღებული და მნიშვნელოვნად უწყობს ხელს  </w:t>
      </w:r>
      <w:r w:rsidR="00D262C5" w:rsidRPr="0008720A">
        <w:rPr>
          <w:rFonts w:ascii="Sylfaen" w:hAnsi="Sylfaen"/>
          <w:sz w:val="24"/>
          <w:szCs w:val="24"/>
          <w:lang w:val="ka-GE"/>
        </w:rPr>
        <w:t xml:space="preserve">ასოცირების შესახებ შეთანხმების </w:t>
      </w:r>
      <w:r w:rsidR="007D5ED9" w:rsidRPr="0008720A">
        <w:rPr>
          <w:rFonts w:ascii="Sylfaen" w:hAnsi="Sylfaen"/>
          <w:sz w:val="24"/>
          <w:szCs w:val="24"/>
          <w:lang w:val="ka-GE"/>
        </w:rPr>
        <w:t xml:space="preserve">დანერგვას </w:t>
      </w:r>
      <w:r w:rsidR="00D262C5" w:rsidRPr="0008720A">
        <w:rPr>
          <w:rFonts w:ascii="Sylfaen" w:hAnsi="Sylfaen"/>
          <w:sz w:val="24"/>
          <w:szCs w:val="24"/>
          <w:lang w:val="ka-GE"/>
        </w:rPr>
        <w:t>და რეფორმების მხარდაჭერას</w:t>
      </w:r>
      <w:r w:rsidR="00280975" w:rsidRPr="0008720A">
        <w:rPr>
          <w:rFonts w:ascii="Sylfaen" w:hAnsi="Sylfaen"/>
          <w:sz w:val="24"/>
          <w:szCs w:val="24"/>
          <w:lang w:val="ka-GE"/>
        </w:rPr>
        <w:t xml:space="preserve">, ასევე თავისუფალი სავაჭრო სივრცის შდეგად მიღებული სარგებლის გაზრდას. </w:t>
      </w:r>
    </w:p>
    <w:p w14:paraId="7D99B2B4" w14:textId="77777777" w:rsidR="004B4316" w:rsidRPr="0008720A" w:rsidRDefault="00365B9A" w:rsidP="00402DCD">
      <w:pPr>
        <w:jc w:val="both"/>
        <w:rPr>
          <w:rFonts w:ascii="Sylfaen" w:hAnsi="Sylfaen"/>
          <w:b/>
          <w:sz w:val="24"/>
          <w:szCs w:val="24"/>
          <w:lang w:val="ka-GE"/>
        </w:rPr>
      </w:pPr>
      <w:r w:rsidRPr="0008720A">
        <w:rPr>
          <w:rFonts w:ascii="Sylfaen" w:hAnsi="Sylfaen"/>
          <w:b/>
          <w:sz w:val="24"/>
          <w:szCs w:val="24"/>
          <w:lang w:val="ka-GE"/>
        </w:rPr>
        <w:t>„</w:t>
      </w:r>
      <w:r w:rsidR="004B4316" w:rsidRPr="0008720A">
        <w:rPr>
          <w:rFonts w:ascii="Sylfaen" w:hAnsi="Sylfaen"/>
          <w:b/>
          <w:sz w:val="24"/>
          <w:szCs w:val="24"/>
          <w:lang w:val="ka-GE"/>
        </w:rPr>
        <w:t>ევროკავშირ</w:t>
      </w:r>
      <w:r w:rsidR="00FA27F3" w:rsidRPr="0008720A">
        <w:rPr>
          <w:rFonts w:ascii="Sylfaen" w:hAnsi="Sylfaen"/>
          <w:b/>
          <w:sz w:val="24"/>
          <w:szCs w:val="24"/>
          <w:lang w:val="ka-GE"/>
        </w:rPr>
        <w:t>ის</w:t>
      </w:r>
      <w:r w:rsidR="004B4316" w:rsidRPr="0008720A">
        <w:rPr>
          <w:rFonts w:ascii="Sylfaen" w:hAnsi="Sylfaen"/>
          <w:b/>
          <w:sz w:val="24"/>
          <w:szCs w:val="24"/>
          <w:lang w:val="ka-GE"/>
        </w:rPr>
        <w:t xml:space="preserve"> </w:t>
      </w:r>
      <w:r w:rsidR="00FA27F3" w:rsidRPr="0008720A">
        <w:rPr>
          <w:rFonts w:ascii="Sylfaen" w:hAnsi="Sylfaen"/>
          <w:b/>
          <w:sz w:val="24"/>
          <w:szCs w:val="24"/>
          <w:lang w:val="ka-GE"/>
        </w:rPr>
        <w:t>ტექნიკურ</w:t>
      </w:r>
      <w:r w:rsidR="004B4316" w:rsidRPr="0008720A">
        <w:rPr>
          <w:rFonts w:ascii="Sylfaen" w:hAnsi="Sylfaen"/>
          <w:b/>
          <w:sz w:val="24"/>
          <w:szCs w:val="24"/>
          <w:lang w:val="ka-GE"/>
        </w:rPr>
        <w:t xml:space="preserve"> რეგ</w:t>
      </w:r>
      <w:r w:rsidR="00A66D6B" w:rsidRPr="0008720A">
        <w:rPr>
          <w:rFonts w:ascii="Sylfaen" w:hAnsi="Sylfaen"/>
          <w:b/>
          <w:sz w:val="24"/>
          <w:szCs w:val="24"/>
          <w:lang w:val="ka-GE"/>
        </w:rPr>
        <w:t>ულაციებსა</w:t>
      </w:r>
      <w:r w:rsidR="004B4316" w:rsidRPr="0008720A">
        <w:rPr>
          <w:rFonts w:ascii="Sylfaen" w:hAnsi="Sylfaen"/>
          <w:b/>
          <w:sz w:val="24"/>
          <w:szCs w:val="24"/>
          <w:lang w:val="ka-GE"/>
        </w:rPr>
        <w:t xml:space="preserve"> და სტანდარტებ</w:t>
      </w:r>
      <w:r w:rsidR="00FA27F3" w:rsidRPr="0008720A">
        <w:rPr>
          <w:rFonts w:ascii="Sylfaen" w:hAnsi="Sylfaen"/>
          <w:b/>
          <w:sz w:val="24"/>
          <w:szCs w:val="24"/>
          <w:lang w:val="ka-GE"/>
        </w:rPr>
        <w:t>თან</w:t>
      </w:r>
      <w:r w:rsidR="004B4316" w:rsidRPr="0008720A">
        <w:rPr>
          <w:rFonts w:ascii="Sylfaen" w:hAnsi="Sylfaen"/>
          <w:b/>
          <w:sz w:val="24"/>
          <w:szCs w:val="24"/>
          <w:lang w:val="ka-GE"/>
        </w:rPr>
        <w:t xml:space="preserve"> პროგრესული დაახლოების შედეგად, საქართველო</w:t>
      </w:r>
      <w:r w:rsidR="006E0FE7" w:rsidRPr="0008720A">
        <w:rPr>
          <w:rFonts w:ascii="Sylfaen" w:hAnsi="Sylfaen"/>
          <w:b/>
          <w:sz w:val="24"/>
          <w:szCs w:val="24"/>
          <w:lang w:val="ka-GE"/>
        </w:rPr>
        <w:t>მ</w:t>
      </w:r>
      <w:r w:rsidR="004B4316" w:rsidRPr="0008720A">
        <w:rPr>
          <w:rFonts w:ascii="Sylfaen" w:hAnsi="Sylfaen"/>
          <w:b/>
          <w:sz w:val="24"/>
          <w:szCs w:val="24"/>
          <w:lang w:val="ka-GE"/>
        </w:rPr>
        <w:t xml:space="preserve"> </w:t>
      </w:r>
      <w:r w:rsidR="00720A5A" w:rsidRPr="0008720A">
        <w:rPr>
          <w:rFonts w:ascii="Sylfaen" w:hAnsi="Sylfaen"/>
          <w:b/>
          <w:sz w:val="24"/>
          <w:szCs w:val="24"/>
          <w:lang w:val="ka-GE"/>
        </w:rPr>
        <w:t xml:space="preserve">შეძლო </w:t>
      </w:r>
      <w:r w:rsidR="006E0FE7" w:rsidRPr="0008720A">
        <w:rPr>
          <w:rFonts w:ascii="Sylfaen" w:hAnsi="Sylfaen"/>
          <w:b/>
          <w:sz w:val="24"/>
          <w:szCs w:val="24"/>
          <w:lang w:val="ka-GE"/>
        </w:rPr>
        <w:t xml:space="preserve">სულ უფრო და უფრო </w:t>
      </w:r>
      <w:r w:rsidR="00720A5A" w:rsidRPr="0008720A">
        <w:rPr>
          <w:rFonts w:ascii="Sylfaen" w:hAnsi="Sylfaen"/>
          <w:b/>
          <w:sz w:val="24"/>
          <w:szCs w:val="24"/>
          <w:lang w:val="ka-GE"/>
        </w:rPr>
        <w:t>გაეზარდა მისი მონაწილეობა</w:t>
      </w:r>
      <w:r w:rsidR="004B4316" w:rsidRPr="0008720A">
        <w:rPr>
          <w:rFonts w:ascii="Sylfaen" w:hAnsi="Sylfaen"/>
          <w:b/>
          <w:sz w:val="24"/>
          <w:szCs w:val="24"/>
          <w:lang w:val="ka-GE"/>
        </w:rPr>
        <w:t xml:space="preserve"> საერთაშორისო </w:t>
      </w:r>
      <w:r w:rsidR="00D4475B" w:rsidRPr="0008720A">
        <w:rPr>
          <w:rFonts w:ascii="Sylfaen" w:hAnsi="Sylfaen"/>
          <w:b/>
          <w:sz w:val="24"/>
          <w:szCs w:val="24"/>
          <w:lang w:val="ka-GE"/>
        </w:rPr>
        <w:t>წარმოების</w:t>
      </w:r>
      <w:r w:rsidR="004B4316" w:rsidRPr="0008720A">
        <w:rPr>
          <w:rFonts w:ascii="Sylfaen" w:hAnsi="Sylfaen"/>
          <w:b/>
          <w:sz w:val="24"/>
          <w:szCs w:val="24"/>
          <w:lang w:val="ka-GE"/>
        </w:rPr>
        <w:t xml:space="preserve"> </w:t>
      </w:r>
      <w:r w:rsidR="00FA27F3" w:rsidRPr="0008720A">
        <w:rPr>
          <w:rFonts w:ascii="Sylfaen" w:hAnsi="Sylfaen"/>
          <w:b/>
          <w:sz w:val="24"/>
          <w:szCs w:val="24"/>
          <w:lang w:val="ka-GE"/>
        </w:rPr>
        <w:t>ჯაჭვ</w:t>
      </w:r>
      <w:r w:rsidR="004B4316" w:rsidRPr="0008720A">
        <w:rPr>
          <w:rFonts w:ascii="Sylfaen" w:hAnsi="Sylfaen"/>
          <w:b/>
          <w:sz w:val="24"/>
          <w:szCs w:val="24"/>
          <w:lang w:val="ka-GE"/>
        </w:rPr>
        <w:t>ში. 2016 წელს</w:t>
      </w:r>
      <w:r w:rsidR="000A3D59" w:rsidRPr="0008720A">
        <w:rPr>
          <w:rFonts w:ascii="Sylfaen" w:hAnsi="Sylfaen"/>
          <w:b/>
          <w:sz w:val="24"/>
          <w:szCs w:val="24"/>
          <w:lang w:val="ka-GE"/>
        </w:rPr>
        <w:t>,</w:t>
      </w:r>
      <w:r w:rsidR="004B4316" w:rsidRPr="0008720A">
        <w:rPr>
          <w:rFonts w:ascii="Sylfaen" w:hAnsi="Sylfaen"/>
          <w:b/>
          <w:sz w:val="24"/>
          <w:szCs w:val="24"/>
          <w:lang w:val="ka-GE"/>
        </w:rPr>
        <w:t xml:space="preserve"> ევროკავშირი საქართველოს </w:t>
      </w:r>
      <w:r w:rsidR="00FA27F3" w:rsidRPr="0008720A">
        <w:rPr>
          <w:rFonts w:ascii="Sylfaen" w:hAnsi="Sylfaen"/>
          <w:b/>
          <w:sz w:val="24"/>
          <w:szCs w:val="24"/>
          <w:lang w:val="ka-GE"/>
        </w:rPr>
        <w:t>უმსხვილესი</w:t>
      </w:r>
      <w:r w:rsidR="004B4316" w:rsidRPr="0008720A">
        <w:rPr>
          <w:rFonts w:ascii="Sylfaen" w:hAnsi="Sylfaen"/>
          <w:b/>
          <w:sz w:val="24"/>
          <w:szCs w:val="24"/>
          <w:lang w:val="ka-GE"/>
        </w:rPr>
        <w:t xml:space="preserve"> სავაჭრო პარტნიორი</w:t>
      </w:r>
      <w:r w:rsidR="00FA27F3" w:rsidRPr="0008720A">
        <w:rPr>
          <w:rFonts w:ascii="Sylfaen" w:hAnsi="Sylfaen"/>
          <w:b/>
          <w:sz w:val="24"/>
          <w:szCs w:val="24"/>
          <w:lang w:val="ka-GE"/>
        </w:rPr>
        <w:t xml:space="preserve"> იყო</w:t>
      </w:r>
      <w:r w:rsidR="00303D2F" w:rsidRPr="0008720A">
        <w:rPr>
          <w:rFonts w:ascii="Sylfaen" w:hAnsi="Sylfaen"/>
          <w:b/>
          <w:sz w:val="24"/>
          <w:szCs w:val="24"/>
          <w:lang w:val="ka-GE"/>
        </w:rPr>
        <w:t>,</w:t>
      </w:r>
      <w:r w:rsidR="004B4316" w:rsidRPr="0008720A">
        <w:rPr>
          <w:rFonts w:ascii="Sylfaen" w:hAnsi="Sylfaen"/>
          <w:b/>
          <w:sz w:val="24"/>
          <w:szCs w:val="24"/>
          <w:lang w:val="ka-GE"/>
        </w:rPr>
        <w:t xml:space="preserve"> </w:t>
      </w:r>
      <w:r w:rsidR="00FA27F3" w:rsidRPr="0008720A">
        <w:rPr>
          <w:rFonts w:ascii="Sylfaen" w:hAnsi="Sylfaen"/>
          <w:b/>
          <w:sz w:val="24"/>
          <w:szCs w:val="24"/>
          <w:lang w:val="ka-GE"/>
        </w:rPr>
        <w:t xml:space="preserve">მთლიანი ვაჭრობის </w:t>
      </w:r>
      <w:r w:rsidR="004B4316" w:rsidRPr="0008720A">
        <w:rPr>
          <w:rFonts w:ascii="Sylfaen" w:hAnsi="Sylfaen"/>
          <w:b/>
          <w:sz w:val="24"/>
          <w:szCs w:val="24"/>
          <w:lang w:val="ka-GE"/>
        </w:rPr>
        <w:t>30%</w:t>
      </w:r>
      <w:r w:rsidR="00FA27F3" w:rsidRPr="0008720A">
        <w:rPr>
          <w:rFonts w:ascii="Sylfaen" w:hAnsi="Sylfaen"/>
          <w:b/>
          <w:sz w:val="24"/>
          <w:szCs w:val="24"/>
          <w:lang w:val="ka-GE"/>
        </w:rPr>
        <w:t>-იანი წილით</w:t>
      </w:r>
      <w:r w:rsidR="004B4316" w:rsidRPr="0008720A">
        <w:rPr>
          <w:rFonts w:ascii="Sylfaen" w:hAnsi="Sylfaen"/>
          <w:b/>
          <w:sz w:val="24"/>
          <w:szCs w:val="24"/>
          <w:lang w:val="ka-GE"/>
        </w:rPr>
        <w:t xml:space="preserve"> (</w:t>
      </w:r>
      <w:r w:rsidR="00FA27F3" w:rsidRPr="0008720A">
        <w:rPr>
          <w:rFonts w:ascii="Sylfaen" w:hAnsi="Sylfaen"/>
          <w:b/>
          <w:sz w:val="24"/>
          <w:szCs w:val="24"/>
          <w:lang w:val="ka-GE"/>
        </w:rPr>
        <w:t xml:space="preserve">მთლიანი ექსპორტის </w:t>
      </w:r>
      <w:r w:rsidR="004B4316" w:rsidRPr="0008720A">
        <w:rPr>
          <w:rFonts w:ascii="Sylfaen" w:hAnsi="Sylfaen"/>
          <w:b/>
          <w:sz w:val="24"/>
          <w:szCs w:val="24"/>
          <w:lang w:val="ka-GE"/>
        </w:rPr>
        <w:t>27%</w:t>
      </w:r>
      <w:r w:rsidR="00FA27F3" w:rsidRPr="0008720A">
        <w:rPr>
          <w:rFonts w:ascii="Sylfaen" w:hAnsi="Sylfaen"/>
          <w:b/>
          <w:sz w:val="24"/>
          <w:szCs w:val="24"/>
          <w:lang w:val="ka-GE"/>
        </w:rPr>
        <w:t>-</w:t>
      </w:r>
      <w:r w:rsidR="003E77E0" w:rsidRPr="0008720A">
        <w:rPr>
          <w:rFonts w:ascii="Sylfaen" w:hAnsi="Sylfaen"/>
          <w:b/>
          <w:sz w:val="24"/>
          <w:szCs w:val="24"/>
          <w:lang w:val="ka-GE"/>
        </w:rPr>
        <w:t>იანი</w:t>
      </w:r>
      <w:r w:rsidR="004B4316" w:rsidRPr="0008720A">
        <w:rPr>
          <w:rFonts w:ascii="Sylfaen" w:hAnsi="Sylfaen"/>
          <w:b/>
          <w:sz w:val="24"/>
          <w:szCs w:val="24"/>
          <w:lang w:val="ka-GE"/>
        </w:rPr>
        <w:t xml:space="preserve">  და </w:t>
      </w:r>
      <w:r w:rsidR="00FA27F3" w:rsidRPr="0008720A">
        <w:rPr>
          <w:rFonts w:ascii="Sylfaen" w:hAnsi="Sylfaen"/>
          <w:b/>
          <w:sz w:val="24"/>
          <w:szCs w:val="24"/>
          <w:lang w:val="ka-GE"/>
        </w:rPr>
        <w:t xml:space="preserve">იმპორტის </w:t>
      </w:r>
      <w:r w:rsidR="004B4316" w:rsidRPr="0008720A">
        <w:rPr>
          <w:rFonts w:ascii="Sylfaen" w:hAnsi="Sylfaen"/>
          <w:b/>
          <w:sz w:val="24"/>
          <w:szCs w:val="24"/>
          <w:lang w:val="ka-GE"/>
        </w:rPr>
        <w:t>31%</w:t>
      </w:r>
      <w:r w:rsidR="00FA27F3" w:rsidRPr="0008720A">
        <w:rPr>
          <w:rFonts w:ascii="Sylfaen" w:hAnsi="Sylfaen"/>
          <w:b/>
          <w:sz w:val="24"/>
          <w:szCs w:val="24"/>
          <w:lang w:val="ka-GE"/>
        </w:rPr>
        <w:t>-ი</w:t>
      </w:r>
      <w:r w:rsidR="003E77E0" w:rsidRPr="0008720A">
        <w:rPr>
          <w:rFonts w:ascii="Sylfaen" w:hAnsi="Sylfaen"/>
          <w:b/>
          <w:sz w:val="24"/>
          <w:szCs w:val="24"/>
          <w:lang w:val="ka-GE"/>
        </w:rPr>
        <w:t>ანი წილით</w:t>
      </w:r>
      <w:r w:rsidR="004B4316" w:rsidRPr="0008720A">
        <w:rPr>
          <w:rFonts w:ascii="Sylfaen" w:hAnsi="Sylfaen"/>
          <w:b/>
          <w:sz w:val="24"/>
          <w:szCs w:val="24"/>
          <w:lang w:val="ka-GE"/>
        </w:rPr>
        <w:t>)</w:t>
      </w:r>
      <w:r w:rsidR="004C07B4" w:rsidRPr="0008720A">
        <w:rPr>
          <w:rStyle w:val="FootnoteReference"/>
          <w:rFonts w:ascii="Sylfaen" w:hAnsi="Sylfaen"/>
          <w:b/>
          <w:sz w:val="24"/>
          <w:szCs w:val="24"/>
          <w:lang w:val="ka-GE"/>
        </w:rPr>
        <w:footnoteReference w:id="1"/>
      </w:r>
      <w:r w:rsidR="004B4316" w:rsidRPr="0008720A">
        <w:rPr>
          <w:rFonts w:ascii="Sylfaen" w:hAnsi="Sylfaen"/>
          <w:b/>
          <w:sz w:val="24"/>
          <w:szCs w:val="24"/>
          <w:lang w:val="ka-GE"/>
        </w:rPr>
        <w:t xml:space="preserve">. 2017 წლის წინასწარი მონაცემები ამ ტენდენციის გაგრძელებაზე მიუთითებს. ამ კონტექსტში, </w:t>
      </w:r>
      <w:r w:rsidR="00EA6DBF" w:rsidRPr="0008720A">
        <w:rPr>
          <w:rFonts w:ascii="Sylfaen" w:hAnsi="Sylfaen"/>
          <w:b/>
          <w:sz w:val="24"/>
          <w:szCs w:val="24"/>
          <w:lang w:val="ka-GE"/>
        </w:rPr>
        <w:lastRenderedPageBreak/>
        <w:t xml:space="preserve">მნიშვნელოვანი ეტაპები იყო </w:t>
      </w:r>
      <w:r w:rsidR="004B4316" w:rsidRPr="0008720A">
        <w:rPr>
          <w:rFonts w:ascii="Sylfaen" w:hAnsi="Sylfaen"/>
          <w:b/>
          <w:sz w:val="24"/>
          <w:szCs w:val="24"/>
          <w:lang w:val="ka-GE"/>
        </w:rPr>
        <w:t xml:space="preserve">საქართველოს დაშვება </w:t>
      </w:r>
      <w:r w:rsidR="00882277" w:rsidRPr="0008720A">
        <w:rPr>
          <w:rFonts w:ascii="Sylfaen" w:hAnsi="Sylfaen"/>
          <w:b/>
          <w:sz w:val="24"/>
          <w:szCs w:val="24"/>
          <w:lang w:val="ka-GE"/>
        </w:rPr>
        <w:t>ადგილ</w:t>
      </w:r>
      <w:r w:rsidR="00FA27F3" w:rsidRPr="0008720A">
        <w:rPr>
          <w:rFonts w:ascii="Sylfaen" w:hAnsi="Sylfaen"/>
          <w:b/>
          <w:sz w:val="24"/>
          <w:szCs w:val="24"/>
          <w:lang w:val="ka-GE"/>
        </w:rPr>
        <w:t xml:space="preserve">წარმოშობის წესების შესახებ </w:t>
      </w:r>
      <w:r w:rsidR="004B4316" w:rsidRPr="0008720A">
        <w:rPr>
          <w:rFonts w:ascii="Sylfaen" w:hAnsi="Sylfaen"/>
          <w:b/>
          <w:sz w:val="24"/>
          <w:szCs w:val="24"/>
          <w:lang w:val="ka-GE"/>
        </w:rPr>
        <w:t>პან-ევრო-ხმელთაშუაზღვის კონვენცი</w:t>
      </w:r>
      <w:r w:rsidR="00FA27F3" w:rsidRPr="0008720A">
        <w:rPr>
          <w:rFonts w:ascii="Sylfaen" w:hAnsi="Sylfaen"/>
          <w:b/>
          <w:sz w:val="24"/>
          <w:szCs w:val="24"/>
          <w:lang w:val="ka-GE"/>
        </w:rPr>
        <w:t>აზე</w:t>
      </w:r>
      <w:r w:rsidR="004B4316" w:rsidRPr="0008720A">
        <w:rPr>
          <w:rFonts w:ascii="Sylfaen" w:hAnsi="Sylfaen"/>
          <w:b/>
          <w:sz w:val="24"/>
          <w:szCs w:val="24"/>
          <w:lang w:val="ka-GE"/>
        </w:rPr>
        <w:t xml:space="preserve">, </w:t>
      </w:r>
      <w:r w:rsidR="00B2117A" w:rsidRPr="0008720A">
        <w:rPr>
          <w:rFonts w:ascii="Sylfaen" w:hAnsi="Sylfaen"/>
          <w:b/>
          <w:sz w:val="24"/>
          <w:szCs w:val="24"/>
          <w:lang w:val="ka-GE"/>
        </w:rPr>
        <w:t>ი</w:t>
      </w:r>
      <w:r w:rsidR="004B4316" w:rsidRPr="0008720A">
        <w:rPr>
          <w:rFonts w:ascii="Sylfaen" w:hAnsi="Sylfaen"/>
          <w:b/>
          <w:sz w:val="24"/>
          <w:szCs w:val="24"/>
          <w:lang w:val="ka-GE"/>
        </w:rPr>
        <w:t>სევე</w:t>
      </w:r>
      <w:r w:rsidR="00B2117A" w:rsidRPr="0008720A">
        <w:rPr>
          <w:rFonts w:ascii="Sylfaen" w:hAnsi="Sylfaen"/>
          <w:b/>
          <w:sz w:val="24"/>
          <w:szCs w:val="24"/>
          <w:lang w:val="ka-GE"/>
        </w:rPr>
        <w:t xml:space="preserve"> როგორც</w:t>
      </w:r>
      <w:r w:rsidR="004B4316" w:rsidRPr="0008720A">
        <w:rPr>
          <w:rFonts w:ascii="Sylfaen" w:hAnsi="Sylfaen"/>
          <w:b/>
          <w:sz w:val="24"/>
          <w:szCs w:val="24"/>
          <w:lang w:val="ka-GE"/>
        </w:rPr>
        <w:t xml:space="preserve"> ევროკავშირის ბაზრის </w:t>
      </w:r>
      <w:r w:rsidR="00FA27F3" w:rsidRPr="0008720A">
        <w:rPr>
          <w:rFonts w:ascii="Sylfaen" w:hAnsi="Sylfaen"/>
          <w:b/>
          <w:sz w:val="24"/>
          <w:szCs w:val="24"/>
          <w:lang w:val="ka-GE"/>
        </w:rPr>
        <w:t>გახსნა</w:t>
      </w:r>
      <w:r w:rsidR="004B4316" w:rsidRPr="0008720A">
        <w:rPr>
          <w:rFonts w:ascii="Sylfaen" w:hAnsi="Sylfaen"/>
          <w:b/>
          <w:sz w:val="24"/>
          <w:szCs w:val="24"/>
          <w:lang w:val="ka-GE"/>
        </w:rPr>
        <w:t xml:space="preserve"> საქართველოდან ახალი ცხოველური წარმოშობის პროდუქტებისთვის,</w:t>
      </w:r>
      <w:r w:rsidR="0059274D" w:rsidRPr="0008720A">
        <w:rPr>
          <w:rFonts w:ascii="Sylfaen" w:hAnsi="Sylfaen"/>
          <w:b/>
          <w:sz w:val="24"/>
          <w:szCs w:val="24"/>
          <w:lang w:val="ka-GE"/>
        </w:rPr>
        <w:t xml:space="preserve"> </w:t>
      </w:r>
      <w:r w:rsidR="004B4316" w:rsidRPr="0008720A">
        <w:rPr>
          <w:rFonts w:ascii="Sylfaen" w:hAnsi="Sylfaen"/>
          <w:b/>
          <w:sz w:val="24"/>
          <w:szCs w:val="24"/>
          <w:lang w:val="ka-GE"/>
        </w:rPr>
        <w:t>როგორიცაა თევზი</w:t>
      </w:r>
      <w:r w:rsidRPr="0008720A">
        <w:rPr>
          <w:rFonts w:ascii="Sylfaen" w:hAnsi="Sylfaen"/>
          <w:b/>
          <w:sz w:val="24"/>
          <w:szCs w:val="24"/>
          <w:lang w:val="ka-GE"/>
        </w:rPr>
        <w:t xml:space="preserve">“-ნათქვამია ანგარიშში. </w:t>
      </w:r>
    </w:p>
    <w:p w14:paraId="0C698DA4" w14:textId="77777777" w:rsidR="00365B9A" w:rsidRPr="0008720A" w:rsidRDefault="00365B9A" w:rsidP="00402DCD">
      <w:pPr>
        <w:jc w:val="both"/>
        <w:rPr>
          <w:rFonts w:ascii="Sylfaen" w:hAnsi="Sylfaen"/>
          <w:sz w:val="24"/>
          <w:szCs w:val="24"/>
          <w:lang w:val="ka-GE"/>
        </w:rPr>
      </w:pPr>
      <w:r w:rsidRPr="0008720A">
        <w:rPr>
          <w:rFonts w:ascii="Sylfaen" w:hAnsi="Sylfaen"/>
          <w:sz w:val="24"/>
          <w:szCs w:val="24"/>
          <w:lang w:val="ka-GE"/>
        </w:rPr>
        <w:t xml:space="preserve">დოკუმენტში აღნიშნულია რომ ევროკავშირი მომავალშიც გააგრძელებს საქართველოს რეფორმების გეგმის განხორციელების მხარდაჭერას, მათ შორის ფინანსური რესურსებით იმისათვის რომ მოხდეს შეთახმებით განსაზღვრული სარგებლის მაქსიმალური </w:t>
      </w:r>
      <w:commentRangeStart w:id="0"/>
      <w:r w:rsidRPr="0008720A">
        <w:rPr>
          <w:rFonts w:ascii="Sylfaen" w:hAnsi="Sylfaen"/>
          <w:sz w:val="24"/>
          <w:szCs w:val="24"/>
          <w:lang w:val="ka-GE"/>
        </w:rPr>
        <w:t>გაზრდა</w:t>
      </w:r>
      <w:commentRangeEnd w:id="0"/>
      <w:r w:rsidR="00F03497" w:rsidRPr="0008720A">
        <w:rPr>
          <w:rStyle w:val="CommentReference"/>
          <w:sz w:val="24"/>
          <w:szCs w:val="24"/>
        </w:rPr>
        <w:commentReference w:id="0"/>
      </w:r>
      <w:r w:rsidR="00F03497" w:rsidRPr="0008720A">
        <w:rPr>
          <w:rFonts w:ascii="Sylfaen" w:hAnsi="Sylfaen"/>
          <w:sz w:val="24"/>
          <w:szCs w:val="24"/>
          <w:lang w:val="ka-GE"/>
        </w:rPr>
        <w:t xml:space="preserve">. </w:t>
      </w:r>
    </w:p>
    <w:p w14:paraId="486B95EF" w14:textId="77777777" w:rsidR="00F03497" w:rsidRPr="0008720A" w:rsidRDefault="00F03497" w:rsidP="00F03497">
      <w:pPr>
        <w:jc w:val="both"/>
        <w:rPr>
          <w:rFonts w:ascii="Sylfaen" w:hAnsi="Sylfaen"/>
          <w:sz w:val="24"/>
          <w:szCs w:val="24"/>
          <w:lang w:val="ka-GE"/>
        </w:rPr>
      </w:pPr>
      <w:r w:rsidRPr="0008720A">
        <w:rPr>
          <w:rFonts w:ascii="Sylfaen" w:hAnsi="Sylfaen"/>
          <w:sz w:val="24"/>
          <w:szCs w:val="24"/>
          <w:lang w:val="ka-GE"/>
        </w:rPr>
        <w:t>ანგარიშში დადებიტად არის შეფასებული საქართველოს ეკონომიკური გარემო და აღნიშნულია, რომ მიუხედავად ნეგატიური გარე ფაქტორებისა, მაკროეკონომიკური კლიმატი საქართველოში მდგრადი აღმოჩნდა. დოკუმენტში ხაზგასმულია, ასევე, რომ საქართველო კვლავ მოწინავე პოზიციებზეა საერთაშორისო რეიტინგებში ბიზნეს-გარემოს თვალსაზრისით, რომელიც ხელისფლების მიერ გატარებული მთელი რიგი რეფორმების შედეგია.</w:t>
      </w:r>
    </w:p>
    <w:p w14:paraId="6263C4FE" w14:textId="77777777" w:rsidR="00F03497" w:rsidRPr="0008720A" w:rsidRDefault="00F03497" w:rsidP="00F03497">
      <w:pPr>
        <w:jc w:val="both"/>
        <w:rPr>
          <w:rFonts w:ascii="Sylfaen" w:hAnsi="Sylfaen"/>
          <w:sz w:val="24"/>
          <w:szCs w:val="24"/>
          <w:lang w:val="ka-GE"/>
        </w:rPr>
      </w:pPr>
    </w:p>
    <w:p w14:paraId="288935F1" w14:textId="77777777" w:rsidR="00F03497" w:rsidRPr="0008720A" w:rsidRDefault="00F03497" w:rsidP="00F03497">
      <w:pPr>
        <w:jc w:val="both"/>
        <w:rPr>
          <w:rFonts w:ascii="Sylfaen" w:hAnsi="Sylfaen"/>
          <w:sz w:val="24"/>
          <w:szCs w:val="24"/>
          <w:lang w:val="ka-GE"/>
        </w:rPr>
      </w:pPr>
    </w:p>
    <w:p w14:paraId="32E72715" w14:textId="77777777" w:rsidR="00F03497" w:rsidRPr="0008720A" w:rsidRDefault="00F03497" w:rsidP="00F03497">
      <w:pPr>
        <w:jc w:val="both"/>
        <w:rPr>
          <w:rFonts w:ascii="Sylfaen" w:hAnsi="Sylfaen"/>
          <w:sz w:val="24"/>
          <w:szCs w:val="24"/>
          <w:lang w:val="ka-GE"/>
        </w:rPr>
      </w:pPr>
      <w:r w:rsidRPr="0008720A">
        <w:rPr>
          <w:rFonts w:ascii="Sylfaen" w:hAnsi="Sylfaen"/>
          <w:sz w:val="24"/>
          <w:szCs w:val="24"/>
          <w:lang w:val="ka-GE"/>
        </w:rPr>
        <w:t xml:space="preserve">დოკუმენტში  ასევე საუბარია სწრაფად მზარდ პროგრესზე </w:t>
      </w:r>
      <w:r w:rsidRPr="0008720A">
        <w:rPr>
          <w:rFonts w:ascii="Sylfaen" w:hAnsi="Sylfaen"/>
          <w:b/>
          <w:sz w:val="24"/>
          <w:szCs w:val="24"/>
          <w:lang w:val="ka-GE"/>
        </w:rPr>
        <w:t>ტურიზმის სფეროში</w:t>
      </w:r>
      <w:r w:rsidRPr="0008720A">
        <w:rPr>
          <w:rFonts w:ascii="Sylfaen" w:hAnsi="Sylfaen"/>
          <w:sz w:val="24"/>
          <w:szCs w:val="24"/>
          <w:lang w:val="ka-GE"/>
        </w:rPr>
        <w:t xml:space="preserve"> და აღნიშნულია, რომ  საქართველოში საერთაშორისო ვიზიტორების რიცხვმა 2017 წელს რეკორდულ მაჩვენებელს მიაღწია.  </w:t>
      </w:r>
    </w:p>
    <w:p w14:paraId="68D323DF" w14:textId="77777777" w:rsidR="00280975" w:rsidRPr="0008720A" w:rsidRDefault="00280975" w:rsidP="00280975">
      <w:pPr>
        <w:jc w:val="both"/>
        <w:rPr>
          <w:rFonts w:ascii="Sylfaen" w:hAnsi="Sylfaen"/>
          <w:sz w:val="24"/>
          <w:szCs w:val="24"/>
          <w:lang w:val="ka-GE"/>
        </w:rPr>
      </w:pPr>
      <w:r w:rsidRPr="0008720A">
        <w:rPr>
          <w:rFonts w:ascii="Sylfaen" w:hAnsi="Sylfaen"/>
          <w:sz w:val="24"/>
          <w:szCs w:val="24"/>
          <w:lang w:val="ka-GE"/>
        </w:rPr>
        <w:t>ანგარიშის თანახმად, მნიშვნელოვანი პროგრესი იქნა მიღწეული, ხარისხის ეროვნული ინფრასტრუქტურის, სახელმწიფო შესყიდვების, საბაჟო, ინტელექტუალური საკუთრების, სანიტარიული და ფიტოსანიტარიულ სფეროებში. ანგარიშში ყურადღება გამახვილებულია საქართველოს აკრედიტაციის სისტემის ევროკავშირის მიერ აღიარების საკითხზე, ასევე, ინდუსტრიული და სამომხმარებლო პროდუქტების ბაზარზე ზედამხედველობის სისტემის სფეროში დაგეგმილ რეფორმებზე.</w:t>
      </w:r>
    </w:p>
    <w:p w14:paraId="07141AA6" w14:textId="77777777" w:rsidR="00280975" w:rsidRPr="0008720A" w:rsidRDefault="00280975" w:rsidP="00280975">
      <w:pPr>
        <w:jc w:val="both"/>
        <w:rPr>
          <w:rFonts w:ascii="Sylfaen" w:hAnsi="Sylfaen"/>
          <w:sz w:val="24"/>
          <w:szCs w:val="24"/>
          <w:lang w:val="ka-GE"/>
        </w:rPr>
      </w:pPr>
      <w:r w:rsidRPr="0008720A">
        <w:rPr>
          <w:rFonts w:ascii="Sylfaen" w:hAnsi="Sylfaen"/>
          <w:sz w:val="24"/>
          <w:szCs w:val="24"/>
          <w:lang w:val="ka-GE"/>
        </w:rPr>
        <w:t xml:space="preserve">ანგარიშში ხაზგასმულია საქართველოს მიერ </w:t>
      </w:r>
      <w:r w:rsidRPr="0008720A">
        <w:rPr>
          <w:rFonts w:ascii="Sylfaen" w:hAnsi="Sylfaen"/>
          <w:b/>
          <w:sz w:val="24"/>
          <w:szCs w:val="24"/>
          <w:lang w:val="ka-GE"/>
        </w:rPr>
        <w:t>ჯანდაცვის სფეროში</w:t>
      </w:r>
      <w:r w:rsidRPr="0008720A">
        <w:rPr>
          <w:rFonts w:ascii="Sylfaen" w:hAnsi="Sylfaen"/>
          <w:sz w:val="24"/>
          <w:szCs w:val="24"/>
          <w:lang w:val="ka-GE"/>
        </w:rPr>
        <w:t xml:space="preserve"> გატარებული რეფორმები, კერძოდ ჯანდაცვის საყოველთაო დაზღვევის, ტუბერკულოზის კონტროლის, </w:t>
      </w:r>
      <w:r w:rsidRPr="0008720A">
        <w:rPr>
          <w:rFonts w:ascii="Sylfaen" w:hAnsi="Sylfaen"/>
          <w:sz w:val="24"/>
          <w:szCs w:val="24"/>
        </w:rPr>
        <w:t>C</w:t>
      </w:r>
      <w:r w:rsidRPr="0008720A">
        <w:rPr>
          <w:rFonts w:ascii="Sylfaen" w:hAnsi="Sylfaen"/>
          <w:sz w:val="24"/>
          <w:szCs w:val="24"/>
          <w:lang w:val="ka-GE"/>
        </w:rPr>
        <w:t xml:space="preserve"> ჰეპატიტის აღმოფხვრის და შიდსის პრევენციისა და კონტროლის მიმართულებებით.</w:t>
      </w:r>
    </w:p>
    <w:p w14:paraId="294F16B7" w14:textId="77777777" w:rsidR="00F03497" w:rsidRPr="0008720A" w:rsidRDefault="00F03497" w:rsidP="00280975">
      <w:pPr>
        <w:jc w:val="both"/>
        <w:rPr>
          <w:rFonts w:ascii="Sylfaen" w:hAnsi="Sylfaen"/>
          <w:sz w:val="24"/>
          <w:szCs w:val="24"/>
          <w:lang w:val="ka-GE"/>
        </w:rPr>
      </w:pPr>
      <w:bookmarkStart w:id="1" w:name="_Hlk498000227"/>
      <w:r w:rsidRPr="0008720A">
        <w:rPr>
          <w:rFonts w:ascii="Sylfaen" w:hAnsi="Sylfaen"/>
          <w:sz w:val="24"/>
          <w:szCs w:val="24"/>
          <w:lang w:val="ka-GE"/>
        </w:rPr>
        <w:t>ასოცირების შეთანხმების შესრულების თაობაზე ევროკომისიის ანგარიში 2017 წლის 10 ნოემბერს გამოაქვეყნა. დოკუმენტი  მოიცავს პერიოდს 2016 წლის დეკემბრიდან 2017 წლის ბოლომდე</w:t>
      </w:r>
      <w:r w:rsidR="00A02919" w:rsidRPr="0008720A">
        <w:rPr>
          <w:rFonts w:ascii="Sylfaen" w:hAnsi="Sylfaen"/>
          <w:sz w:val="24"/>
          <w:szCs w:val="24"/>
          <w:lang w:val="ka-GE"/>
        </w:rPr>
        <w:t xml:space="preserve"> და მასში </w:t>
      </w:r>
      <w:r w:rsidRPr="0008720A">
        <w:rPr>
          <w:rFonts w:ascii="Sylfaen" w:hAnsi="Sylfaen"/>
          <w:sz w:val="24"/>
          <w:szCs w:val="24"/>
          <w:lang w:val="ka-GE"/>
        </w:rPr>
        <w:t xml:space="preserve"> შეფასებულია საქართველოს მიერ ასოცირების </w:t>
      </w:r>
      <w:r w:rsidRPr="0008720A">
        <w:rPr>
          <w:rFonts w:ascii="Sylfaen" w:hAnsi="Sylfaen"/>
          <w:sz w:val="24"/>
          <w:szCs w:val="24"/>
          <w:lang w:val="ka-GE"/>
        </w:rPr>
        <w:lastRenderedPageBreak/>
        <w:t xml:space="preserve">შესახებ შეთანხმების ფარგლებში </w:t>
      </w:r>
      <w:r w:rsidR="00A02919" w:rsidRPr="0008720A">
        <w:rPr>
          <w:rFonts w:ascii="Sylfaen" w:hAnsi="Sylfaen"/>
          <w:sz w:val="24"/>
          <w:szCs w:val="24"/>
          <w:lang w:val="ka-GE"/>
        </w:rPr>
        <w:t xml:space="preserve">სხვადასხვა მიმართულებით განხორციელებული </w:t>
      </w:r>
      <w:r w:rsidRPr="0008720A">
        <w:rPr>
          <w:rFonts w:ascii="Sylfaen" w:hAnsi="Sylfaen"/>
          <w:sz w:val="24"/>
          <w:szCs w:val="24"/>
          <w:lang w:val="ka-GE"/>
        </w:rPr>
        <w:t>რეფორმების პროგრესი.</w:t>
      </w:r>
    </w:p>
    <w:p w14:paraId="5A273E19" w14:textId="77777777" w:rsidR="00F03497" w:rsidRPr="0008720A" w:rsidRDefault="00F03497" w:rsidP="00280975">
      <w:pPr>
        <w:jc w:val="both"/>
        <w:rPr>
          <w:rFonts w:ascii="Sylfaen" w:hAnsi="Sylfaen"/>
          <w:sz w:val="24"/>
          <w:szCs w:val="24"/>
          <w:lang w:val="ka-GE"/>
        </w:rPr>
      </w:pPr>
    </w:p>
    <w:bookmarkEnd w:id="1"/>
    <w:p w14:paraId="2E863A32" w14:textId="77777777" w:rsidR="00F03497" w:rsidRPr="0008720A" w:rsidRDefault="00F03497" w:rsidP="00280975">
      <w:pPr>
        <w:jc w:val="both"/>
        <w:rPr>
          <w:rFonts w:ascii="Sylfaen" w:hAnsi="Sylfaen"/>
          <w:sz w:val="24"/>
          <w:szCs w:val="24"/>
          <w:lang w:val="ka-GE"/>
        </w:rPr>
      </w:pPr>
    </w:p>
    <w:p w14:paraId="6E736654" w14:textId="77777777" w:rsidR="00280975" w:rsidRPr="0008720A" w:rsidRDefault="00280975" w:rsidP="00402DCD">
      <w:pPr>
        <w:jc w:val="both"/>
        <w:rPr>
          <w:rFonts w:ascii="Sylfaen" w:hAnsi="Sylfaen"/>
          <w:sz w:val="24"/>
          <w:szCs w:val="24"/>
          <w:lang w:val="ka-GE"/>
        </w:rPr>
      </w:pPr>
    </w:p>
    <w:p w14:paraId="5C29A05F" w14:textId="77777777" w:rsidR="00280975" w:rsidRPr="0008720A" w:rsidRDefault="00280975" w:rsidP="00402DCD">
      <w:pPr>
        <w:jc w:val="both"/>
        <w:rPr>
          <w:rFonts w:ascii="Sylfaen" w:hAnsi="Sylfaen"/>
          <w:sz w:val="24"/>
          <w:szCs w:val="24"/>
          <w:lang w:val="ka-GE"/>
        </w:rPr>
      </w:pPr>
      <w:bookmarkStart w:id="2" w:name="_GoBack"/>
      <w:bookmarkEnd w:id="2"/>
    </w:p>
    <w:p w14:paraId="557555CB" w14:textId="191817BD" w:rsidR="00280975" w:rsidRPr="0008720A" w:rsidRDefault="009358BA" w:rsidP="00402DCD">
      <w:pPr>
        <w:jc w:val="both"/>
        <w:rPr>
          <w:rFonts w:ascii="Sylfaen" w:hAnsi="Sylfaen"/>
          <w:b/>
          <w:color w:val="FF0000"/>
          <w:sz w:val="24"/>
          <w:szCs w:val="24"/>
          <w:lang w:val="ka-GE"/>
        </w:rPr>
      </w:pPr>
      <w:r w:rsidRPr="0008720A">
        <w:rPr>
          <w:rFonts w:ascii="Sylfaen" w:hAnsi="Sylfaen"/>
          <w:b/>
          <w:color w:val="FF0000"/>
          <w:sz w:val="24"/>
          <w:szCs w:val="24"/>
          <w:lang w:val="ka-GE"/>
        </w:rPr>
        <w:t>ევროკომისია - ევროკავშირის  პრიორიტეტები  თანხვედრაშია საქართველოს მთავრობის რეფორმების გეგმასთან</w:t>
      </w:r>
    </w:p>
    <w:p w14:paraId="4C5362EF" w14:textId="77777777" w:rsidR="006608C6" w:rsidRPr="0008720A" w:rsidRDefault="006608C6" w:rsidP="00402DCD">
      <w:pPr>
        <w:jc w:val="both"/>
        <w:rPr>
          <w:rFonts w:ascii="Sylfaen" w:hAnsi="Sylfaen"/>
          <w:b/>
          <w:color w:val="FF0000"/>
          <w:sz w:val="24"/>
          <w:szCs w:val="24"/>
          <w:lang w:val="ka-GE"/>
        </w:rPr>
      </w:pPr>
    </w:p>
    <w:p w14:paraId="2FFD48E5" w14:textId="6333D7CB" w:rsidR="009358BA" w:rsidRPr="0008720A" w:rsidRDefault="00D438C9" w:rsidP="00402DCD">
      <w:pPr>
        <w:jc w:val="both"/>
        <w:rPr>
          <w:rFonts w:ascii="Sylfaen" w:hAnsi="Sylfaen"/>
          <w:sz w:val="24"/>
          <w:szCs w:val="24"/>
          <w:lang w:val="ka-GE"/>
        </w:rPr>
      </w:pPr>
      <w:r w:rsidRPr="0008720A">
        <w:rPr>
          <w:rFonts w:ascii="Sylfaen" w:hAnsi="Sylfaen"/>
          <w:sz w:val="24"/>
          <w:szCs w:val="24"/>
          <w:lang w:val="ka-GE"/>
        </w:rPr>
        <w:t>ევროკომისიის მიერ საქართველოს მხრიდან ასოცირების შე</w:t>
      </w:r>
      <w:r w:rsidR="006608C6" w:rsidRPr="0008720A">
        <w:rPr>
          <w:rFonts w:ascii="Sylfaen" w:hAnsi="Sylfaen"/>
          <w:sz w:val="24"/>
          <w:szCs w:val="24"/>
          <w:lang w:val="ka-GE"/>
        </w:rPr>
        <w:t>თ</w:t>
      </w:r>
      <w:r w:rsidRPr="0008720A">
        <w:rPr>
          <w:rFonts w:ascii="Sylfaen" w:hAnsi="Sylfaen"/>
          <w:sz w:val="24"/>
          <w:szCs w:val="24"/>
          <w:lang w:val="ka-GE"/>
        </w:rPr>
        <w:t>ანხმების შესრულების შეფასებ</w:t>
      </w:r>
      <w:r w:rsidR="006608C6" w:rsidRPr="0008720A">
        <w:rPr>
          <w:rFonts w:ascii="Sylfaen" w:hAnsi="Sylfaen"/>
          <w:sz w:val="24"/>
          <w:szCs w:val="24"/>
          <w:lang w:val="ka-GE"/>
        </w:rPr>
        <w:t xml:space="preserve">ის ანგარიშში სხვა საკითხებთან ერთად  საუბარია 24 ნოემბერს ბრიუსელში დაგეგმილ „აღმოსავლეთ პარტნიორობის“ სამიტზე. </w:t>
      </w:r>
    </w:p>
    <w:p w14:paraId="23E7F640" w14:textId="374F1A82" w:rsidR="009358BA" w:rsidRPr="0008720A" w:rsidRDefault="009358BA" w:rsidP="009358BA">
      <w:pPr>
        <w:jc w:val="both"/>
        <w:rPr>
          <w:rFonts w:ascii="Sylfaen" w:hAnsi="Sylfaen"/>
          <w:sz w:val="24"/>
          <w:szCs w:val="24"/>
          <w:lang w:val="ka-GE"/>
        </w:rPr>
      </w:pPr>
      <w:r w:rsidRPr="0008720A">
        <w:rPr>
          <w:rFonts w:ascii="Sylfaen" w:hAnsi="Sylfaen"/>
          <w:sz w:val="24"/>
          <w:szCs w:val="24"/>
          <w:lang w:val="ka-GE"/>
        </w:rPr>
        <w:t>ანგარიშში აღნიშნულია, რომ საქართველოს აქტიური წვლილი შეაქვს „აღმოსავლეთ პარტნიორობის“ მომავალი სამიტის მომზადების პროცესში</w:t>
      </w:r>
      <w:r w:rsidR="006608C6" w:rsidRPr="0008720A">
        <w:rPr>
          <w:rFonts w:ascii="Sylfaen" w:hAnsi="Sylfaen"/>
          <w:sz w:val="24"/>
          <w:szCs w:val="24"/>
          <w:lang w:val="ka-GE"/>
        </w:rPr>
        <w:t xml:space="preserve">. </w:t>
      </w:r>
      <w:r w:rsidRPr="0008720A">
        <w:rPr>
          <w:rFonts w:ascii="Sylfaen" w:hAnsi="Sylfaen"/>
          <w:sz w:val="24"/>
          <w:szCs w:val="24"/>
          <w:lang w:val="ka-GE"/>
        </w:rPr>
        <w:t xml:space="preserve"> ხაზგასმულია  საქართველოს ჩართულობა კონკრეტული, პრაქტიკული წინადადებების შემუშავების კუთხით </w:t>
      </w:r>
      <w:r w:rsidRPr="0008720A">
        <w:rPr>
          <w:rFonts w:ascii="Sylfaen" w:hAnsi="Sylfaen"/>
          <w:sz w:val="24"/>
          <w:szCs w:val="24"/>
          <w:u w:val="single"/>
          <w:lang w:val="ka-GE"/>
        </w:rPr>
        <w:t>„აღმოსავლეთ პარტნიორობის 20 შედეგი 2020 წლისათვის“ დოკუმენტისთვის</w:t>
      </w:r>
      <w:r w:rsidRPr="0008720A">
        <w:rPr>
          <w:rFonts w:ascii="Sylfaen" w:hAnsi="Sylfaen"/>
          <w:sz w:val="24"/>
          <w:szCs w:val="24"/>
          <w:lang w:val="ka-GE"/>
        </w:rPr>
        <w:t xml:space="preserve">. </w:t>
      </w:r>
    </w:p>
    <w:p w14:paraId="163DC9AF" w14:textId="6B8BCFB4" w:rsidR="002C2F57" w:rsidRPr="0008720A" w:rsidRDefault="002C2F57" w:rsidP="002C2F57">
      <w:pPr>
        <w:pStyle w:val="ListParagraph"/>
        <w:ind w:left="0"/>
        <w:jc w:val="both"/>
        <w:rPr>
          <w:rFonts w:ascii="Sylfaen" w:hAnsi="Sylfaen"/>
          <w:sz w:val="24"/>
          <w:szCs w:val="24"/>
          <w:lang w:val="ka-GE"/>
        </w:rPr>
      </w:pPr>
      <w:r w:rsidRPr="0008720A">
        <w:rPr>
          <w:rFonts w:ascii="Sylfaen" w:hAnsi="Sylfaen"/>
          <w:sz w:val="24"/>
          <w:szCs w:val="24"/>
          <w:lang w:val="ka-GE"/>
        </w:rPr>
        <w:t>დოკუმენტის თანახმად, ასოცირების შესახებ შეთანხმებისა და ასოცირების დღის წესრიგის წარმატებით განსახორციელებლად, ევროკავშირი მნიშვნელოვან ფინანსურ და ექსპერტულ დახმარებას გამოყოფს. ამ კუთხით, აღსანიშნავია ევროკავშირის დახმარების ერთიანი ჩარჩო პროგრამის 2017-2020 წწ. შეთანხმება, რომელიც სრულ თანხვედრაშია საქართველოს მთავრობის 4 პუნქტიან გეგმასთან</w:t>
      </w:r>
      <w:r w:rsidRPr="0008720A">
        <w:rPr>
          <w:rFonts w:ascii="Sylfaen" w:hAnsi="Sylfaen"/>
          <w:sz w:val="24"/>
          <w:szCs w:val="24"/>
          <w:lang w:val="ka-GE"/>
        </w:rPr>
        <w:t xml:space="preserve">. </w:t>
      </w:r>
      <w:r w:rsidRPr="0008720A">
        <w:rPr>
          <w:rFonts w:ascii="Sylfaen" w:hAnsi="Sylfaen"/>
          <w:sz w:val="24"/>
          <w:szCs w:val="24"/>
          <w:lang w:val="ka-GE"/>
        </w:rPr>
        <w:t xml:space="preserve"> </w:t>
      </w:r>
    </w:p>
    <w:p w14:paraId="5FD31029" w14:textId="7E443568" w:rsidR="0071244E" w:rsidRPr="0008720A" w:rsidRDefault="00766A3C" w:rsidP="00402DCD">
      <w:pPr>
        <w:jc w:val="both"/>
        <w:rPr>
          <w:rFonts w:ascii="Sylfaen" w:hAnsi="Sylfaen"/>
          <w:sz w:val="24"/>
          <w:szCs w:val="24"/>
          <w:lang w:val="ka-GE"/>
        </w:rPr>
      </w:pPr>
      <w:r w:rsidRPr="0008720A">
        <w:rPr>
          <w:rFonts w:ascii="Sylfaen" w:hAnsi="Sylfaen"/>
          <w:sz w:val="24"/>
          <w:szCs w:val="24"/>
          <w:lang w:val="ka-GE"/>
        </w:rPr>
        <w:t xml:space="preserve"> </w:t>
      </w:r>
      <w:r w:rsidRPr="0008720A">
        <w:rPr>
          <w:rFonts w:ascii="Sylfaen" w:hAnsi="Sylfaen"/>
          <w:b/>
          <w:sz w:val="24"/>
          <w:szCs w:val="24"/>
          <w:lang w:val="ka-GE"/>
        </w:rPr>
        <w:t>„</w:t>
      </w:r>
      <w:r w:rsidR="0071244E" w:rsidRPr="0008720A">
        <w:rPr>
          <w:rFonts w:ascii="Sylfaen" w:hAnsi="Sylfaen"/>
          <w:b/>
          <w:sz w:val="24"/>
          <w:szCs w:val="24"/>
          <w:lang w:val="ka-GE"/>
        </w:rPr>
        <w:t>საქართველოს</w:t>
      </w:r>
      <w:r w:rsidR="007B5DEE" w:rsidRPr="0008720A">
        <w:rPr>
          <w:rFonts w:ascii="Sylfaen" w:hAnsi="Sylfaen"/>
          <w:b/>
          <w:sz w:val="24"/>
          <w:szCs w:val="24"/>
          <w:lang w:val="ka-GE"/>
        </w:rPr>
        <w:t>თვის განკუთვნილი</w:t>
      </w:r>
      <w:r w:rsidR="0071244E" w:rsidRPr="0008720A">
        <w:rPr>
          <w:rFonts w:ascii="Sylfaen" w:hAnsi="Sylfaen"/>
          <w:b/>
          <w:sz w:val="24"/>
          <w:szCs w:val="24"/>
          <w:lang w:val="ka-GE"/>
        </w:rPr>
        <w:t xml:space="preserve"> ფინანსური დახმარება კვლავაც </w:t>
      </w:r>
      <w:r w:rsidR="00284395" w:rsidRPr="0008720A">
        <w:rPr>
          <w:rFonts w:ascii="Sylfaen" w:hAnsi="Sylfaen"/>
          <w:b/>
          <w:sz w:val="24"/>
          <w:szCs w:val="24"/>
          <w:lang w:val="ka-GE"/>
        </w:rPr>
        <w:t>კონცენტრირებულია</w:t>
      </w:r>
      <w:r w:rsidR="0071244E" w:rsidRPr="0008720A">
        <w:rPr>
          <w:rFonts w:ascii="Sylfaen" w:hAnsi="Sylfaen"/>
          <w:b/>
          <w:sz w:val="24"/>
          <w:szCs w:val="24"/>
          <w:lang w:val="ka-GE"/>
        </w:rPr>
        <w:t xml:space="preserve"> ასოცირების შესახებ შეთანხმების </w:t>
      </w:r>
      <w:r w:rsidR="00803E0E" w:rsidRPr="0008720A">
        <w:rPr>
          <w:rFonts w:ascii="Sylfaen" w:hAnsi="Sylfaen"/>
          <w:b/>
          <w:sz w:val="24"/>
          <w:szCs w:val="24"/>
          <w:lang w:val="ka-GE"/>
        </w:rPr>
        <w:t>დანერგვაზე</w:t>
      </w:r>
      <w:r w:rsidR="00E203DA" w:rsidRPr="0008720A">
        <w:rPr>
          <w:rFonts w:ascii="Sylfaen" w:hAnsi="Sylfaen"/>
          <w:b/>
          <w:sz w:val="24"/>
          <w:szCs w:val="24"/>
          <w:lang w:val="ka-GE"/>
        </w:rPr>
        <w:t xml:space="preserve">, </w:t>
      </w:r>
      <w:r w:rsidR="00E555E6" w:rsidRPr="0008720A">
        <w:rPr>
          <w:rFonts w:ascii="Sylfaen" w:hAnsi="Sylfaen"/>
          <w:b/>
          <w:sz w:val="24"/>
          <w:szCs w:val="24"/>
          <w:lang w:val="ka-GE"/>
        </w:rPr>
        <w:t>რაც</w:t>
      </w:r>
      <w:r w:rsidR="00E203DA" w:rsidRPr="0008720A">
        <w:rPr>
          <w:rFonts w:ascii="Sylfaen" w:hAnsi="Sylfaen"/>
          <w:b/>
          <w:sz w:val="24"/>
          <w:szCs w:val="24"/>
          <w:lang w:val="ka-GE"/>
        </w:rPr>
        <w:t xml:space="preserve"> ასევე </w:t>
      </w:r>
      <w:r w:rsidR="00837B18" w:rsidRPr="0008720A">
        <w:rPr>
          <w:rFonts w:ascii="Sylfaen" w:hAnsi="Sylfaen"/>
          <w:b/>
          <w:sz w:val="24"/>
          <w:szCs w:val="24"/>
          <w:lang w:val="ka-GE"/>
        </w:rPr>
        <w:t xml:space="preserve">თანხვედრაშია </w:t>
      </w:r>
      <w:r w:rsidR="0071244E" w:rsidRPr="0008720A">
        <w:rPr>
          <w:rFonts w:ascii="Sylfaen" w:hAnsi="Sylfaen"/>
          <w:b/>
          <w:sz w:val="24"/>
          <w:szCs w:val="24"/>
          <w:lang w:val="ka-GE"/>
        </w:rPr>
        <w:t>მთავრობის ოთხ</w:t>
      </w:r>
      <w:r w:rsidR="00E203DA" w:rsidRPr="0008720A">
        <w:rPr>
          <w:rFonts w:ascii="Sylfaen" w:hAnsi="Sylfaen"/>
          <w:b/>
          <w:sz w:val="24"/>
          <w:szCs w:val="24"/>
          <w:lang w:val="ka-GE"/>
        </w:rPr>
        <w:t>პუნქტიანი</w:t>
      </w:r>
      <w:r w:rsidR="0071244E" w:rsidRPr="0008720A">
        <w:rPr>
          <w:rFonts w:ascii="Sylfaen" w:hAnsi="Sylfaen"/>
          <w:b/>
          <w:sz w:val="24"/>
          <w:szCs w:val="24"/>
          <w:lang w:val="ka-GE"/>
        </w:rPr>
        <w:t xml:space="preserve"> რეფორმის </w:t>
      </w:r>
      <w:r w:rsidR="00E203DA" w:rsidRPr="0008720A">
        <w:rPr>
          <w:rFonts w:ascii="Sylfaen" w:hAnsi="Sylfaen"/>
          <w:b/>
          <w:sz w:val="24"/>
          <w:szCs w:val="24"/>
          <w:lang w:val="ka-GE"/>
        </w:rPr>
        <w:t>დღის წესრიგ</w:t>
      </w:r>
      <w:r w:rsidR="00C176E4" w:rsidRPr="0008720A">
        <w:rPr>
          <w:rFonts w:ascii="Sylfaen" w:hAnsi="Sylfaen"/>
          <w:b/>
          <w:sz w:val="24"/>
          <w:szCs w:val="24"/>
          <w:lang w:val="ka-GE"/>
        </w:rPr>
        <w:t>თან</w:t>
      </w:r>
      <w:r w:rsidR="0071244E" w:rsidRPr="0008720A">
        <w:rPr>
          <w:rFonts w:ascii="Sylfaen" w:hAnsi="Sylfaen"/>
          <w:b/>
          <w:sz w:val="24"/>
          <w:szCs w:val="24"/>
          <w:lang w:val="ka-GE"/>
        </w:rPr>
        <w:t>. 2017 წლის წლიური სამოქმედო პროგრამა</w:t>
      </w:r>
      <w:r w:rsidR="00E203DA" w:rsidRPr="0008720A">
        <w:rPr>
          <w:rFonts w:ascii="Sylfaen" w:hAnsi="Sylfaen"/>
          <w:b/>
          <w:sz w:val="24"/>
          <w:szCs w:val="24"/>
          <w:lang w:val="ka-GE"/>
        </w:rPr>
        <w:t xml:space="preserve">, </w:t>
      </w:r>
      <w:r w:rsidR="00EB3AA9" w:rsidRPr="0008720A">
        <w:rPr>
          <w:rFonts w:ascii="Sylfaen" w:hAnsi="Sylfaen"/>
          <w:b/>
          <w:sz w:val="24"/>
          <w:szCs w:val="24"/>
          <w:lang w:val="ka-GE"/>
        </w:rPr>
        <w:t>რომელიც 2017 წლის ოქტომბრი</w:t>
      </w:r>
      <w:r w:rsidR="00CA1C2E" w:rsidRPr="0008720A">
        <w:rPr>
          <w:rFonts w:ascii="Sylfaen" w:hAnsi="Sylfaen"/>
          <w:b/>
          <w:sz w:val="24"/>
          <w:szCs w:val="24"/>
          <w:lang w:val="ka-GE"/>
        </w:rPr>
        <w:t>ს თვეში დას</w:t>
      </w:r>
      <w:r w:rsidR="00EB3AA9" w:rsidRPr="0008720A">
        <w:rPr>
          <w:rFonts w:ascii="Sylfaen" w:hAnsi="Sylfaen"/>
          <w:b/>
          <w:sz w:val="24"/>
          <w:szCs w:val="24"/>
          <w:lang w:val="ka-GE"/>
        </w:rPr>
        <w:t>რულების სტადიაში</w:t>
      </w:r>
      <w:r w:rsidR="00CA1C2E" w:rsidRPr="0008720A">
        <w:rPr>
          <w:rFonts w:ascii="Sylfaen" w:hAnsi="Sylfaen"/>
          <w:b/>
          <w:sz w:val="24"/>
          <w:szCs w:val="24"/>
          <w:lang w:val="ka-GE"/>
        </w:rPr>
        <w:t xml:space="preserve"> იყო, </w:t>
      </w:r>
      <w:r w:rsidR="001B7D66" w:rsidRPr="0008720A">
        <w:rPr>
          <w:rFonts w:ascii="Sylfaen" w:hAnsi="Sylfaen"/>
          <w:b/>
          <w:sz w:val="24"/>
          <w:szCs w:val="24"/>
          <w:lang w:val="ka-GE"/>
        </w:rPr>
        <w:t>კონცენტრირდება</w:t>
      </w:r>
      <w:r w:rsidR="0071244E" w:rsidRPr="0008720A">
        <w:rPr>
          <w:rFonts w:ascii="Sylfaen" w:hAnsi="Sylfaen"/>
          <w:b/>
          <w:sz w:val="24"/>
          <w:szCs w:val="24"/>
          <w:lang w:val="ka-GE"/>
        </w:rPr>
        <w:t xml:space="preserve"> </w:t>
      </w:r>
      <w:r w:rsidR="003231C7" w:rsidRPr="0008720A">
        <w:rPr>
          <w:rFonts w:ascii="Sylfaen" w:hAnsi="Sylfaen"/>
          <w:b/>
          <w:sz w:val="24"/>
          <w:szCs w:val="24"/>
          <w:lang w:val="ka-GE"/>
        </w:rPr>
        <w:t>უმთავ</w:t>
      </w:r>
      <w:r w:rsidR="00BC6CC8" w:rsidRPr="0008720A">
        <w:rPr>
          <w:rFonts w:ascii="Sylfaen" w:hAnsi="Sylfaen"/>
          <w:b/>
          <w:sz w:val="24"/>
          <w:szCs w:val="24"/>
          <w:lang w:val="ka-GE"/>
        </w:rPr>
        <w:t>რ</w:t>
      </w:r>
      <w:r w:rsidR="003231C7" w:rsidRPr="0008720A">
        <w:rPr>
          <w:rFonts w:ascii="Sylfaen" w:hAnsi="Sylfaen"/>
          <w:b/>
          <w:sz w:val="24"/>
          <w:szCs w:val="24"/>
          <w:lang w:val="ka-GE"/>
        </w:rPr>
        <w:t>ეს</w:t>
      </w:r>
      <w:r w:rsidR="0071244E" w:rsidRPr="0008720A">
        <w:rPr>
          <w:rFonts w:ascii="Sylfaen" w:hAnsi="Sylfaen"/>
          <w:b/>
          <w:sz w:val="24"/>
          <w:szCs w:val="24"/>
          <w:lang w:val="ka-GE"/>
        </w:rPr>
        <w:t xml:space="preserve"> სტრუქტურულ და ინსტიტუციურ რეფორმებზე, </w:t>
      </w:r>
      <w:r w:rsidR="00C619B4" w:rsidRPr="0008720A">
        <w:rPr>
          <w:rFonts w:ascii="Sylfaen" w:hAnsi="Sylfaen"/>
          <w:b/>
          <w:sz w:val="24"/>
          <w:szCs w:val="24"/>
          <w:lang w:val="ka-GE"/>
        </w:rPr>
        <w:t xml:space="preserve">ისეთებზე </w:t>
      </w:r>
      <w:r w:rsidR="0071244E" w:rsidRPr="0008720A">
        <w:rPr>
          <w:rFonts w:ascii="Sylfaen" w:hAnsi="Sylfaen"/>
          <w:b/>
          <w:sz w:val="24"/>
          <w:szCs w:val="24"/>
          <w:lang w:val="ka-GE"/>
        </w:rPr>
        <w:t>როგორიცაა ადამიანური კაპიტალისა და უნარ-ჩვევების განვითარება, ეკონომიკ</w:t>
      </w:r>
      <w:r w:rsidR="00E203DA" w:rsidRPr="0008720A">
        <w:rPr>
          <w:rFonts w:ascii="Sylfaen" w:hAnsi="Sylfaen"/>
          <w:b/>
          <w:sz w:val="24"/>
          <w:szCs w:val="24"/>
          <w:lang w:val="ka-GE"/>
        </w:rPr>
        <w:t>ისა</w:t>
      </w:r>
      <w:r w:rsidR="0071244E" w:rsidRPr="0008720A">
        <w:rPr>
          <w:rFonts w:ascii="Sylfaen" w:hAnsi="Sylfaen"/>
          <w:b/>
          <w:sz w:val="24"/>
          <w:szCs w:val="24"/>
          <w:lang w:val="ka-GE"/>
        </w:rPr>
        <w:t xml:space="preserve"> და ბიზნესის განვითარების ხელშეწყობა, ფინანსური ინფრასტრუქტურის მოდერნიზაცია და ბიზნესის </w:t>
      </w:r>
      <w:r w:rsidR="00CA1C2E" w:rsidRPr="0008720A">
        <w:rPr>
          <w:rFonts w:ascii="Sylfaen" w:hAnsi="Sylfaen"/>
          <w:b/>
          <w:sz w:val="24"/>
          <w:szCs w:val="24"/>
          <w:lang w:val="ka-GE"/>
        </w:rPr>
        <w:t>დახვეწის გაძლიერება</w:t>
      </w:r>
      <w:r w:rsidRPr="0008720A">
        <w:rPr>
          <w:rFonts w:ascii="Sylfaen" w:hAnsi="Sylfaen"/>
          <w:sz w:val="24"/>
          <w:szCs w:val="24"/>
          <w:lang w:val="ka-GE"/>
        </w:rPr>
        <w:t xml:space="preserve">“-აღნიშნულია ანგარიშში. </w:t>
      </w:r>
      <w:r w:rsidR="0071244E" w:rsidRPr="0008720A">
        <w:rPr>
          <w:rFonts w:ascii="Sylfaen" w:hAnsi="Sylfaen"/>
          <w:sz w:val="24"/>
          <w:szCs w:val="24"/>
          <w:lang w:val="ka-GE"/>
        </w:rPr>
        <w:t xml:space="preserve"> </w:t>
      </w:r>
    </w:p>
    <w:p w14:paraId="3F1FD7A7" w14:textId="4036F4BA" w:rsidR="00E203DA" w:rsidRPr="0008720A" w:rsidRDefault="00766A3C" w:rsidP="00402DCD">
      <w:pPr>
        <w:jc w:val="both"/>
        <w:rPr>
          <w:rFonts w:ascii="Sylfaen" w:hAnsi="Sylfaen"/>
          <w:sz w:val="24"/>
          <w:szCs w:val="24"/>
          <w:lang w:val="ka-GE"/>
        </w:rPr>
      </w:pPr>
      <w:r w:rsidRPr="0008720A">
        <w:rPr>
          <w:rFonts w:ascii="Sylfaen" w:hAnsi="Sylfaen"/>
          <w:sz w:val="24"/>
          <w:szCs w:val="24"/>
          <w:lang w:val="ka-GE"/>
        </w:rPr>
        <w:lastRenderedPageBreak/>
        <w:t xml:space="preserve">დოკუმენტის თანახმად </w:t>
      </w:r>
      <w:r w:rsidR="00E203DA" w:rsidRPr="0008720A">
        <w:rPr>
          <w:rFonts w:ascii="Sylfaen" w:hAnsi="Sylfaen"/>
          <w:sz w:val="24"/>
          <w:szCs w:val="24"/>
          <w:lang w:val="ka-GE"/>
        </w:rPr>
        <w:t>ახალ</w:t>
      </w:r>
      <w:r w:rsidRPr="0008720A">
        <w:rPr>
          <w:rFonts w:ascii="Sylfaen" w:hAnsi="Sylfaen"/>
          <w:sz w:val="24"/>
          <w:szCs w:val="24"/>
          <w:lang w:val="ka-GE"/>
        </w:rPr>
        <w:t>ი</w:t>
      </w:r>
      <w:r w:rsidR="00E203DA" w:rsidRPr="0008720A">
        <w:rPr>
          <w:rFonts w:ascii="Sylfaen" w:hAnsi="Sylfaen"/>
          <w:sz w:val="24"/>
          <w:szCs w:val="24"/>
          <w:lang w:val="ka-GE"/>
        </w:rPr>
        <w:t xml:space="preserve"> ევროპულ</w:t>
      </w:r>
      <w:r w:rsidRPr="0008720A">
        <w:rPr>
          <w:rFonts w:ascii="Sylfaen" w:hAnsi="Sylfaen"/>
          <w:sz w:val="24"/>
          <w:szCs w:val="24"/>
          <w:lang w:val="ka-GE"/>
        </w:rPr>
        <w:t>ი</w:t>
      </w:r>
      <w:r w:rsidR="00E203DA" w:rsidRPr="0008720A">
        <w:rPr>
          <w:rFonts w:ascii="Sylfaen" w:hAnsi="Sylfaen"/>
          <w:sz w:val="24"/>
          <w:szCs w:val="24"/>
          <w:lang w:val="ka-GE"/>
        </w:rPr>
        <w:t xml:space="preserve"> საგარეო საინვესტიციო </w:t>
      </w:r>
      <w:r w:rsidRPr="0008720A">
        <w:rPr>
          <w:rFonts w:ascii="Sylfaen" w:hAnsi="Sylfaen"/>
          <w:sz w:val="24"/>
          <w:szCs w:val="24"/>
          <w:lang w:val="ka-GE"/>
        </w:rPr>
        <w:t xml:space="preserve">გეგმა, რომელიც მიმდინარე წლის სექტემბერში დამტკიცდა, </w:t>
      </w:r>
      <w:r w:rsidR="00902F04" w:rsidRPr="0008720A">
        <w:rPr>
          <w:rFonts w:ascii="Sylfaen" w:hAnsi="Sylfaen"/>
          <w:sz w:val="24"/>
          <w:szCs w:val="24"/>
          <w:lang w:val="ka-GE"/>
        </w:rPr>
        <w:t xml:space="preserve"> </w:t>
      </w:r>
      <w:r w:rsidRPr="0008720A">
        <w:rPr>
          <w:rFonts w:ascii="Sylfaen" w:hAnsi="Sylfaen"/>
          <w:sz w:val="24"/>
          <w:szCs w:val="24"/>
          <w:lang w:val="ka-GE"/>
        </w:rPr>
        <w:t>მნიშვნელოვან</w:t>
      </w:r>
      <w:r w:rsidR="00E203DA" w:rsidRPr="0008720A">
        <w:rPr>
          <w:rFonts w:ascii="Sylfaen" w:hAnsi="Sylfaen"/>
          <w:sz w:val="24"/>
          <w:szCs w:val="24"/>
          <w:lang w:val="ka-GE"/>
        </w:rPr>
        <w:t xml:space="preserve"> </w:t>
      </w:r>
      <w:r w:rsidRPr="0008720A">
        <w:rPr>
          <w:rFonts w:ascii="Sylfaen" w:hAnsi="Sylfaen"/>
          <w:sz w:val="24"/>
          <w:szCs w:val="24"/>
          <w:lang w:val="ka-GE"/>
        </w:rPr>
        <w:t xml:space="preserve">როლს ითამაშებს საქართველოში </w:t>
      </w:r>
      <w:r w:rsidR="00E203DA" w:rsidRPr="0008720A">
        <w:rPr>
          <w:rFonts w:ascii="Sylfaen" w:hAnsi="Sylfaen"/>
          <w:sz w:val="24"/>
          <w:szCs w:val="24"/>
          <w:lang w:val="ka-GE"/>
        </w:rPr>
        <w:t xml:space="preserve">  ეკონომიკური ზრდისა და დასაქმების </w:t>
      </w:r>
      <w:r w:rsidRPr="0008720A">
        <w:rPr>
          <w:rFonts w:ascii="Sylfaen" w:hAnsi="Sylfaen"/>
          <w:sz w:val="24"/>
          <w:szCs w:val="24"/>
          <w:lang w:val="ka-GE"/>
        </w:rPr>
        <w:t xml:space="preserve">ხელშეწყობის </w:t>
      </w:r>
      <w:r w:rsidR="00E203DA" w:rsidRPr="0008720A">
        <w:rPr>
          <w:rFonts w:ascii="Sylfaen" w:hAnsi="Sylfaen"/>
          <w:sz w:val="24"/>
          <w:szCs w:val="24"/>
          <w:lang w:val="ka-GE"/>
        </w:rPr>
        <w:t xml:space="preserve">კუთხით. </w:t>
      </w:r>
      <w:r w:rsidRPr="0008720A">
        <w:rPr>
          <w:rFonts w:ascii="Sylfaen" w:hAnsi="Sylfaen"/>
          <w:sz w:val="24"/>
          <w:szCs w:val="24"/>
          <w:lang w:val="ka-GE"/>
        </w:rPr>
        <w:t>ასევე დაგეგმილია</w:t>
      </w:r>
      <w:r w:rsidR="00E203DA" w:rsidRPr="0008720A">
        <w:rPr>
          <w:rFonts w:ascii="Sylfaen" w:hAnsi="Sylfaen"/>
          <w:sz w:val="24"/>
          <w:szCs w:val="24"/>
          <w:lang w:val="ka-GE"/>
        </w:rPr>
        <w:t xml:space="preserve"> „შერეული“ ფონდის  საშუალებით  დახმარების </w:t>
      </w:r>
      <w:r w:rsidR="00937AC5" w:rsidRPr="0008720A">
        <w:rPr>
          <w:rFonts w:ascii="Sylfaen" w:hAnsi="Sylfaen"/>
          <w:sz w:val="24"/>
          <w:szCs w:val="24"/>
          <w:lang w:val="ka-GE"/>
        </w:rPr>
        <w:t>გაფართოება</w:t>
      </w:r>
      <w:r w:rsidR="00E203DA" w:rsidRPr="0008720A">
        <w:rPr>
          <w:rFonts w:ascii="Sylfaen" w:hAnsi="Sylfaen"/>
          <w:sz w:val="24"/>
          <w:szCs w:val="24"/>
          <w:lang w:val="ka-GE"/>
        </w:rPr>
        <w:t xml:space="preserve"> პარტნიორ ქვეყნებთან დიალოგის გაძლიერებით ბიზნეს გარემოსა და საინვესტიციო კლიმატის გასაუმჯობესებლად.</w:t>
      </w:r>
    </w:p>
    <w:p w14:paraId="5FD69773" w14:textId="77777777" w:rsidR="00005C69" w:rsidRPr="0008720A" w:rsidRDefault="00005C69" w:rsidP="00005C69">
      <w:pPr>
        <w:jc w:val="both"/>
        <w:rPr>
          <w:rFonts w:ascii="Sylfaen" w:hAnsi="Sylfaen"/>
          <w:sz w:val="24"/>
          <w:szCs w:val="24"/>
          <w:lang w:val="ka-GE"/>
        </w:rPr>
      </w:pPr>
      <w:r w:rsidRPr="0008720A">
        <w:rPr>
          <w:rFonts w:ascii="Sylfaen" w:hAnsi="Sylfaen"/>
          <w:sz w:val="24"/>
          <w:szCs w:val="24"/>
          <w:lang w:val="ka-GE"/>
        </w:rPr>
        <w:t>ასოცირების შეთანხმების შესრულების თაობაზე ევროკომისიის ანგარიში 2017 წლის 10 ნოემბერს გამოაქვეყნა. დოკუმენტი  მოიცავს პერიოდს 2016 წლის დეკემბრიდან 2017 წლის ბოლომდე და მასში  შეფასებულია საქართველოს მიერ ასოცირების შესახებ შეთანხმების ფარგლებში სხვადასხვა მიმართულებით განხორციელებული რეფორმების პროგრესი.</w:t>
      </w:r>
    </w:p>
    <w:p w14:paraId="467D0958" w14:textId="77777777" w:rsidR="00005C69" w:rsidRPr="0008720A" w:rsidRDefault="00005C69" w:rsidP="00005C69">
      <w:pPr>
        <w:jc w:val="both"/>
        <w:rPr>
          <w:rFonts w:ascii="Sylfaen" w:hAnsi="Sylfaen"/>
          <w:sz w:val="24"/>
          <w:szCs w:val="24"/>
          <w:lang w:val="ka-GE"/>
        </w:rPr>
      </w:pPr>
    </w:p>
    <w:p w14:paraId="02F52300" w14:textId="77777777" w:rsidR="00005C69" w:rsidRPr="0008720A" w:rsidRDefault="00005C69" w:rsidP="00402DCD">
      <w:pPr>
        <w:jc w:val="both"/>
        <w:rPr>
          <w:rFonts w:ascii="Sylfaen" w:hAnsi="Sylfaen"/>
          <w:sz w:val="24"/>
          <w:szCs w:val="24"/>
          <w:lang w:val="ka-GE"/>
        </w:rPr>
      </w:pPr>
    </w:p>
    <w:p w14:paraId="43A0E494" w14:textId="77777777" w:rsidR="00E203DA" w:rsidRPr="0008720A" w:rsidRDefault="00E203DA" w:rsidP="00402DCD">
      <w:pPr>
        <w:jc w:val="both"/>
        <w:rPr>
          <w:rFonts w:ascii="Sylfaen" w:hAnsi="Sylfaen"/>
          <w:sz w:val="24"/>
          <w:szCs w:val="24"/>
          <w:lang w:val="ka-GE"/>
        </w:rPr>
      </w:pPr>
    </w:p>
    <w:p w14:paraId="0E6DE37A" w14:textId="77777777" w:rsidR="00402DCD" w:rsidRPr="0008720A" w:rsidRDefault="00402DCD" w:rsidP="00402DCD">
      <w:pPr>
        <w:pStyle w:val="ListParagraph"/>
        <w:jc w:val="both"/>
        <w:rPr>
          <w:rFonts w:ascii="Sylfaen" w:hAnsi="Sylfaen"/>
          <w:sz w:val="24"/>
          <w:szCs w:val="24"/>
          <w:lang w:val="ka-GE"/>
        </w:rPr>
      </w:pPr>
    </w:p>
    <w:sectPr w:rsidR="00402DCD" w:rsidRPr="0008720A" w:rsidSect="00BB09F9">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i Narchemashvili" w:date="2017-11-09T13:39:00Z" w:initials="MN">
    <w:p w14:paraId="0417C88C" w14:textId="77777777" w:rsidR="006608C6" w:rsidRDefault="006608C6" w:rsidP="00F03497">
      <w:pPr>
        <w:jc w:val="both"/>
        <w:rPr>
          <w:rFonts w:ascii="Sylfaen" w:hAnsi="Sylfaen"/>
          <w:lang w:val="ka-GE"/>
        </w:rPr>
      </w:pPr>
      <w:r>
        <w:rPr>
          <w:rStyle w:val="CommentReference"/>
        </w:rPr>
        <w:annotationRef/>
      </w:r>
      <w:r>
        <w:rPr>
          <w:rFonts w:ascii="Sylfaen" w:hAnsi="Sylfaen"/>
          <w:lang w:val="ka-GE"/>
        </w:rPr>
        <w:t xml:space="preserve">აქ იყო ეს ციფრები და გვინდა???: </w:t>
      </w:r>
      <w:r w:rsidRPr="004C07B4">
        <w:rPr>
          <w:rFonts w:ascii="Sylfaen" w:hAnsi="Sylfaen"/>
          <w:lang w:val="ka-GE"/>
        </w:rPr>
        <w:t>2017 წლის 12 აპრილს</w:t>
      </w:r>
      <w:r>
        <w:rPr>
          <w:rFonts w:ascii="Sylfaen" w:hAnsi="Sylfaen"/>
          <w:lang w:val="ka-GE"/>
        </w:rPr>
        <w:t>,</w:t>
      </w:r>
      <w:r w:rsidRPr="004C07B4">
        <w:rPr>
          <w:rFonts w:ascii="Sylfaen" w:hAnsi="Sylfaen"/>
          <w:lang w:val="ka-GE"/>
        </w:rPr>
        <w:t xml:space="preserve"> საქართველომ და საერთაშორისო სავალუტო ფონდმა (IMF)</w:t>
      </w:r>
      <w:r>
        <w:rPr>
          <w:rFonts w:ascii="Sylfaen" w:hAnsi="Sylfaen"/>
          <w:lang w:val="ka-GE"/>
        </w:rPr>
        <w:t>, გაფართოებული</w:t>
      </w:r>
      <w:r w:rsidRPr="004C07B4">
        <w:rPr>
          <w:rFonts w:ascii="Sylfaen" w:hAnsi="Sylfaen"/>
          <w:lang w:val="ka-GE"/>
        </w:rPr>
        <w:t xml:space="preserve"> დაფინანსების </w:t>
      </w:r>
      <w:r>
        <w:rPr>
          <w:rFonts w:ascii="Sylfaen" w:hAnsi="Sylfaen"/>
          <w:lang w:val="ka-GE"/>
        </w:rPr>
        <w:t xml:space="preserve">მექანიზმის </w:t>
      </w:r>
      <w:r w:rsidRPr="004C07B4">
        <w:rPr>
          <w:rFonts w:ascii="Sylfaen" w:hAnsi="Sylfaen"/>
          <w:lang w:val="ka-GE"/>
        </w:rPr>
        <w:t>ფარგლებში</w:t>
      </w:r>
      <w:r>
        <w:rPr>
          <w:rFonts w:ascii="Sylfaen" w:hAnsi="Sylfaen"/>
          <w:lang w:val="ka-GE"/>
        </w:rPr>
        <w:t>,</w:t>
      </w:r>
      <w:r w:rsidRPr="004C07B4">
        <w:rPr>
          <w:rFonts w:ascii="Sylfaen" w:hAnsi="Sylfaen"/>
          <w:lang w:val="ka-GE"/>
        </w:rPr>
        <w:t xml:space="preserve"> </w:t>
      </w:r>
      <w:r>
        <w:rPr>
          <w:rFonts w:ascii="Sylfaen" w:hAnsi="Sylfaen"/>
          <w:lang w:val="ka-GE"/>
        </w:rPr>
        <w:t>გააფორმეს</w:t>
      </w:r>
      <w:r w:rsidRPr="004C07B4">
        <w:rPr>
          <w:rFonts w:ascii="Sylfaen" w:hAnsi="Sylfaen"/>
          <w:lang w:val="ka-GE"/>
        </w:rPr>
        <w:t xml:space="preserve"> სამწლიანი (2017-2020) </w:t>
      </w:r>
      <w:r>
        <w:rPr>
          <w:rFonts w:ascii="Sylfaen" w:hAnsi="Sylfaen"/>
          <w:lang w:val="ka-GE"/>
        </w:rPr>
        <w:t xml:space="preserve">გაფართოებული </w:t>
      </w:r>
      <w:r w:rsidRPr="004C07B4">
        <w:rPr>
          <w:rFonts w:ascii="Sylfaen" w:hAnsi="Sylfaen"/>
          <w:lang w:val="ka-GE"/>
        </w:rPr>
        <w:t>შეთანხმება ეკონომიკური რეფორმის მხარდასაჭერად. 2017</w:t>
      </w:r>
      <w:r>
        <w:rPr>
          <w:rFonts w:ascii="Sylfaen" w:hAnsi="Sylfaen"/>
          <w:lang w:val="ka-GE"/>
        </w:rPr>
        <w:t xml:space="preserve"> წლის ივნისში,</w:t>
      </w:r>
      <w:r w:rsidRPr="004C07B4">
        <w:rPr>
          <w:rFonts w:ascii="Sylfaen" w:hAnsi="Sylfaen"/>
          <w:lang w:val="ka-GE"/>
        </w:rPr>
        <w:t xml:space="preserve"> საქართველოს მთავრობა</w:t>
      </w:r>
      <w:r>
        <w:rPr>
          <w:rFonts w:ascii="Sylfaen" w:hAnsi="Sylfaen"/>
          <w:lang w:val="ka-GE"/>
        </w:rPr>
        <w:t>მ</w:t>
      </w:r>
      <w:r w:rsidRPr="004C07B4">
        <w:rPr>
          <w:rFonts w:ascii="Sylfaen" w:hAnsi="Sylfaen"/>
          <w:lang w:val="ka-GE"/>
        </w:rPr>
        <w:t xml:space="preserve"> ევროკავშირისგან</w:t>
      </w:r>
      <w:r>
        <w:rPr>
          <w:rFonts w:ascii="Sylfaen" w:hAnsi="Sylfaen"/>
          <w:lang w:val="ka-GE"/>
        </w:rPr>
        <w:t xml:space="preserve"> </w:t>
      </w:r>
      <w:r w:rsidRPr="004C07B4">
        <w:rPr>
          <w:rFonts w:ascii="Sylfaen" w:hAnsi="Sylfaen"/>
          <w:lang w:val="ka-GE"/>
        </w:rPr>
        <w:t xml:space="preserve">ასევე მოითხოვა ახალი მაკრო-საფინანსო </w:t>
      </w:r>
      <w:r>
        <w:rPr>
          <w:rFonts w:ascii="Sylfaen" w:hAnsi="Sylfaen"/>
          <w:lang w:val="ka-GE"/>
        </w:rPr>
        <w:t>დახმარება</w:t>
      </w:r>
      <w:r w:rsidRPr="004C07B4">
        <w:rPr>
          <w:rFonts w:ascii="Sylfaen" w:hAnsi="Sylfaen"/>
          <w:lang w:val="ka-GE"/>
        </w:rPr>
        <w:t xml:space="preserve"> (MFA). 2017 წლის 29 სექტემბერს</w:t>
      </w:r>
      <w:r>
        <w:rPr>
          <w:rFonts w:ascii="Sylfaen" w:hAnsi="Sylfaen"/>
          <w:lang w:val="ka-GE"/>
        </w:rPr>
        <w:t>,</w:t>
      </w:r>
      <w:r w:rsidRPr="004C07B4">
        <w:rPr>
          <w:rFonts w:ascii="Sylfaen" w:hAnsi="Sylfaen"/>
          <w:lang w:val="ka-GE"/>
        </w:rPr>
        <w:t xml:space="preserve"> ევროკომისიამ </w:t>
      </w:r>
      <w:r>
        <w:rPr>
          <w:rFonts w:ascii="Sylfaen" w:hAnsi="Sylfaen"/>
          <w:lang w:val="ka-GE"/>
        </w:rPr>
        <w:t xml:space="preserve">საქართველოს შესთავაზა </w:t>
      </w:r>
      <w:r w:rsidRPr="004C07B4">
        <w:rPr>
          <w:rFonts w:ascii="Sylfaen" w:hAnsi="Sylfaen"/>
          <w:lang w:val="ka-GE"/>
        </w:rPr>
        <w:t xml:space="preserve">ახალი </w:t>
      </w:r>
      <w:r>
        <w:rPr>
          <w:rFonts w:ascii="Sylfaen" w:hAnsi="Sylfaen"/>
          <w:lang w:val="ka-GE"/>
        </w:rPr>
        <w:t>მაკრო-საფინანსო დახმარების (</w:t>
      </w:r>
      <w:r w:rsidRPr="00EB3AA9">
        <w:rPr>
          <w:rFonts w:ascii="Sylfaen" w:hAnsi="Sylfaen"/>
          <w:lang w:val="ka-GE"/>
        </w:rPr>
        <w:t>MFA</w:t>
      </w:r>
      <w:r>
        <w:rPr>
          <w:rFonts w:ascii="Sylfaen" w:hAnsi="Sylfaen"/>
          <w:lang w:val="ka-GE"/>
        </w:rPr>
        <w:t>)</w:t>
      </w:r>
      <w:r w:rsidRPr="00EB3AA9">
        <w:rPr>
          <w:rFonts w:ascii="Sylfaen" w:hAnsi="Sylfaen"/>
          <w:lang w:val="ka-GE"/>
        </w:rPr>
        <w:t xml:space="preserve"> </w:t>
      </w:r>
      <w:r w:rsidRPr="004C07B4">
        <w:rPr>
          <w:rFonts w:ascii="Sylfaen" w:hAnsi="Sylfaen"/>
          <w:lang w:val="ka-GE"/>
        </w:rPr>
        <w:t>პროგრამა</w:t>
      </w:r>
      <w:r>
        <w:rPr>
          <w:rFonts w:ascii="Sylfaen" w:hAnsi="Sylfaen"/>
          <w:lang w:val="ka-GE"/>
        </w:rPr>
        <w:t xml:space="preserve">, </w:t>
      </w:r>
      <w:r w:rsidRPr="004C07B4">
        <w:rPr>
          <w:rFonts w:ascii="Sylfaen" w:hAnsi="Sylfaen"/>
          <w:lang w:val="ka-GE"/>
        </w:rPr>
        <w:t>45 მილიონ ევრომდე (</w:t>
      </w:r>
      <w:r>
        <w:rPr>
          <w:rFonts w:ascii="Sylfaen" w:hAnsi="Sylfaen"/>
          <w:lang w:val="ka-GE"/>
        </w:rPr>
        <w:t xml:space="preserve">გრანტის სახით </w:t>
      </w:r>
      <w:r w:rsidRPr="004C07B4">
        <w:rPr>
          <w:rFonts w:ascii="Sylfaen" w:hAnsi="Sylfaen"/>
          <w:lang w:val="ka-GE"/>
        </w:rPr>
        <w:t>10 მლნ. ევრომდე</w:t>
      </w:r>
      <w:r>
        <w:rPr>
          <w:rFonts w:ascii="Sylfaen" w:hAnsi="Sylfaen"/>
          <w:lang w:val="ka-GE"/>
        </w:rPr>
        <w:t>, სესხის სახით -</w:t>
      </w:r>
      <w:r w:rsidRPr="004C07B4">
        <w:rPr>
          <w:rFonts w:ascii="Sylfaen" w:hAnsi="Sylfaen"/>
          <w:lang w:val="ka-GE"/>
        </w:rPr>
        <w:t xml:space="preserve"> 35 მლნ</w:t>
      </w:r>
      <w:r>
        <w:rPr>
          <w:rFonts w:ascii="Sylfaen" w:hAnsi="Sylfaen"/>
          <w:lang w:val="ka-GE"/>
        </w:rPr>
        <w:t>.</w:t>
      </w:r>
      <w:r w:rsidRPr="004C07B4">
        <w:rPr>
          <w:rFonts w:ascii="Sylfaen" w:hAnsi="Sylfaen"/>
          <w:lang w:val="ka-GE"/>
        </w:rPr>
        <w:t xml:space="preserve"> ევრომდე</w:t>
      </w:r>
      <w:r>
        <w:rPr>
          <w:rFonts w:ascii="Sylfaen" w:hAnsi="Sylfaen"/>
          <w:lang w:val="ka-GE"/>
        </w:rPr>
        <w:t>)</w:t>
      </w:r>
      <w:r w:rsidRPr="004C07B4">
        <w:rPr>
          <w:rFonts w:ascii="Sylfaen" w:hAnsi="Sylfaen"/>
          <w:lang w:val="ka-GE"/>
        </w:rPr>
        <w:t xml:space="preserve">. შემოთავაზებული </w:t>
      </w:r>
      <w:r>
        <w:rPr>
          <w:rFonts w:ascii="Sylfaen" w:hAnsi="Sylfaen"/>
          <w:lang w:val="ka-GE"/>
        </w:rPr>
        <w:t>მაკრო-საფინანსო დახმარების (</w:t>
      </w:r>
      <w:r w:rsidRPr="00EB3AA9">
        <w:rPr>
          <w:rFonts w:ascii="Sylfaen" w:hAnsi="Sylfaen"/>
          <w:lang w:val="ka-GE"/>
        </w:rPr>
        <w:t>MFA</w:t>
      </w:r>
      <w:r>
        <w:rPr>
          <w:rFonts w:ascii="Sylfaen" w:hAnsi="Sylfaen"/>
          <w:lang w:val="ka-GE"/>
        </w:rPr>
        <w:t>)</w:t>
      </w:r>
      <w:r w:rsidRPr="00EB3AA9">
        <w:rPr>
          <w:rFonts w:ascii="Sylfaen" w:hAnsi="Sylfaen"/>
          <w:lang w:val="ka-GE"/>
        </w:rPr>
        <w:t xml:space="preserve"> </w:t>
      </w:r>
      <w:r w:rsidRPr="004C07B4">
        <w:rPr>
          <w:rFonts w:ascii="Sylfaen" w:hAnsi="Sylfaen"/>
          <w:lang w:val="ka-GE"/>
        </w:rPr>
        <w:t xml:space="preserve">პროგრამა, რომელიც ძალაში შესვლამდე და </w:t>
      </w:r>
      <w:r>
        <w:rPr>
          <w:rFonts w:ascii="Sylfaen" w:hAnsi="Sylfaen"/>
          <w:lang w:val="ka-GE"/>
        </w:rPr>
        <w:t xml:space="preserve">თანხის </w:t>
      </w:r>
      <w:r w:rsidRPr="004C07B4">
        <w:rPr>
          <w:rFonts w:ascii="Sylfaen" w:hAnsi="Sylfaen"/>
          <w:lang w:val="ka-GE"/>
        </w:rPr>
        <w:t>გაცემ</w:t>
      </w:r>
      <w:r>
        <w:rPr>
          <w:rFonts w:ascii="Sylfaen" w:hAnsi="Sylfaen"/>
          <w:lang w:val="ka-GE"/>
        </w:rPr>
        <w:t>ამდე</w:t>
      </w:r>
      <w:r w:rsidRPr="004C07B4">
        <w:rPr>
          <w:rFonts w:ascii="Sylfaen" w:hAnsi="Sylfaen"/>
          <w:lang w:val="ka-GE"/>
        </w:rPr>
        <w:t xml:space="preserve"> ევროპარლამენტისა და </w:t>
      </w:r>
      <w:r>
        <w:rPr>
          <w:rFonts w:ascii="Sylfaen" w:hAnsi="Sylfaen"/>
          <w:lang w:val="ka-GE"/>
        </w:rPr>
        <w:t>ევრო</w:t>
      </w:r>
      <w:r w:rsidRPr="004C07B4">
        <w:rPr>
          <w:rFonts w:ascii="Sylfaen" w:hAnsi="Sylfaen"/>
          <w:lang w:val="ka-GE"/>
        </w:rPr>
        <w:t xml:space="preserve">საბჭოს </w:t>
      </w:r>
      <w:r>
        <w:rPr>
          <w:rFonts w:ascii="Sylfaen" w:hAnsi="Sylfaen"/>
          <w:lang w:val="ka-GE"/>
        </w:rPr>
        <w:t xml:space="preserve">დამტკიცებას საჭიროებს, </w:t>
      </w:r>
      <w:r w:rsidRPr="004C07B4">
        <w:rPr>
          <w:rFonts w:ascii="Sylfaen" w:hAnsi="Sylfaen"/>
          <w:lang w:val="ka-GE"/>
        </w:rPr>
        <w:t xml:space="preserve">ხელს შეუწყობს საქართველოს </w:t>
      </w:r>
      <w:r>
        <w:rPr>
          <w:rFonts w:ascii="Sylfaen" w:hAnsi="Sylfaen"/>
          <w:lang w:val="ka-GE"/>
        </w:rPr>
        <w:t xml:space="preserve">ნაწილობრივ დაფაროს საგარეო </w:t>
      </w:r>
      <w:r w:rsidRPr="004C07B4">
        <w:rPr>
          <w:rFonts w:ascii="Sylfaen" w:hAnsi="Sylfaen"/>
          <w:lang w:val="ka-GE"/>
        </w:rPr>
        <w:t xml:space="preserve">დაფინანსების </w:t>
      </w:r>
      <w:r>
        <w:rPr>
          <w:rFonts w:ascii="Sylfaen" w:hAnsi="Sylfaen"/>
          <w:lang w:val="ka-GE"/>
        </w:rPr>
        <w:t>საჭიროებები მომდევნო წლების მანძილზე.</w:t>
      </w:r>
    </w:p>
    <w:p w14:paraId="1F755164" w14:textId="77777777" w:rsidR="006608C6" w:rsidRPr="00F03497" w:rsidRDefault="006608C6">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7551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55164" w16cid:durableId="1DAED9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7EA3A" w14:textId="77777777" w:rsidR="00FA520A" w:rsidRDefault="00FA520A" w:rsidP="004C07B4">
      <w:pPr>
        <w:spacing w:after="0" w:line="240" w:lineRule="auto"/>
      </w:pPr>
      <w:r>
        <w:separator/>
      </w:r>
    </w:p>
  </w:endnote>
  <w:endnote w:type="continuationSeparator" w:id="0">
    <w:p w14:paraId="00F06DD8" w14:textId="77777777" w:rsidR="00FA520A" w:rsidRDefault="00FA520A" w:rsidP="004C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46147"/>
      <w:docPartObj>
        <w:docPartGallery w:val="Page Numbers (Bottom of Page)"/>
        <w:docPartUnique/>
      </w:docPartObj>
    </w:sdtPr>
    <w:sdtContent>
      <w:p w14:paraId="28FF36D9" w14:textId="73598935" w:rsidR="006608C6" w:rsidRDefault="006608C6">
        <w:pPr>
          <w:pStyle w:val="Footer"/>
          <w:jc w:val="right"/>
        </w:pPr>
        <w:r>
          <w:fldChar w:fldCharType="begin"/>
        </w:r>
        <w:r>
          <w:instrText xml:space="preserve"> PAGE   \* MERGEFORMAT </w:instrText>
        </w:r>
        <w:r>
          <w:fldChar w:fldCharType="separate"/>
        </w:r>
        <w:r w:rsidR="0008720A">
          <w:rPr>
            <w:noProof/>
          </w:rPr>
          <w:t>2</w:t>
        </w:r>
        <w:r>
          <w:rPr>
            <w:noProof/>
          </w:rPr>
          <w:fldChar w:fldCharType="end"/>
        </w:r>
      </w:p>
    </w:sdtContent>
  </w:sdt>
  <w:p w14:paraId="61E7EDAF" w14:textId="77777777" w:rsidR="006608C6" w:rsidRDefault="00660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23506" w14:textId="77777777" w:rsidR="00FA520A" w:rsidRDefault="00FA520A" w:rsidP="004C07B4">
      <w:pPr>
        <w:spacing w:after="0" w:line="240" w:lineRule="auto"/>
      </w:pPr>
      <w:r>
        <w:separator/>
      </w:r>
    </w:p>
  </w:footnote>
  <w:footnote w:type="continuationSeparator" w:id="0">
    <w:p w14:paraId="1BD0808A" w14:textId="77777777" w:rsidR="00FA520A" w:rsidRDefault="00FA520A" w:rsidP="004C07B4">
      <w:pPr>
        <w:spacing w:after="0" w:line="240" w:lineRule="auto"/>
      </w:pPr>
      <w:r>
        <w:continuationSeparator/>
      </w:r>
    </w:p>
  </w:footnote>
  <w:footnote w:id="1">
    <w:p w14:paraId="3B40E268" w14:textId="77777777" w:rsidR="006608C6" w:rsidRPr="004C07B4" w:rsidRDefault="006608C6">
      <w:pPr>
        <w:pStyle w:val="FootnoteText"/>
        <w:rPr>
          <w:rFonts w:ascii="Sylfaen" w:hAnsi="Sylfaen"/>
          <w:lang w:val="ka-GE"/>
        </w:rPr>
      </w:pPr>
      <w:r>
        <w:rPr>
          <w:rStyle w:val="FootnoteReference"/>
        </w:rPr>
        <w:footnoteRef/>
      </w:r>
      <w:r>
        <w:t xml:space="preserve"> </w:t>
      </w:r>
      <w:r w:rsidRPr="004C07B4">
        <w:rPr>
          <w:rFonts w:ascii="Sylfaen" w:hAnsi="Sylfaen" w:cs="Sylfaen"/>
          <w:shd w:val="clear" w:color="auto" w:fill="FFFFFF"/>
        </w:rPr>
        <w:t>ევროსტატი</w:t>
      </w:r>
      <w:r>
        <w:rPr>
          <w:rFonts w:ascii="Sylfaen" w:hAnsi="Sylfaen" w:cs="Arial"/>
          <w:shd w:val="clear" w:color="auto" w:fill="FFFFFF"/>
          <w:lang w:val="ka-GE"/>
        </w:rPr>
        <w:t xml:space="preserve"> (</w:t>
      </w:r>
      <w:r w:rsidRPr="004C07B4">
        <w:rPr>
          <w:rStyle w:val="Emphasis"/>
          <w:rFonts w:ascii="Sylfaen" w:hAnsi="Sylfaen" w:cs="Sylfaen"/>
          <w:bCs/>
          <w:i w:val="0"/>
          <w:iCs w:val="0"/>
          <w:shd w:val="clear" w:color="auto" w:fill="FFFFFF"/>
        </w:rPr>
        <w:t>ევროკავშირის</w:t>
      </w:r>
      <w:r w:rsidRPr="004C07B4">
        <w:rPr>
          <w:rStyle w:val="Emphasis"/>
          <w:rFonts w:ascii="Sylfaen" w:hAnsi="Sylfaen" w:cs="Arial"/>
          <w:bCs/>
          <w:i w:val="0"/>
          <w:iCs w:val="0"/>
          <w:shd w:val="clear" w:color="auto" w:fill="FFFFFF"/>
        </w:rPr>
        <w:t xml:space="preserve"> </w:t>
      </w:r>
      <w:r w:rsidRPr="004C07B4">
        <w:rPr>
          <w:rStyle w:val="Emphasis"/>
          <w:rFonts w:ascii="Sylfaen" w:hAnsi="Sylfaen" w:cs="Sylfaen"/>
          <w:bCs/>
          <w:i w:val="0"/>
          <w:iCs w:val="0"/>
          <w:shd w:val="clear" w:color="auto" w:fill="FFFFFF"/>
        </w:rPr>
        <w:t>სტატისტიკური</w:t>
      </w:r>
      <w:r w:rsidRPr="004C07B4">
        <w:rPr>
          <w:rStyle w:val="Emphasis"/>
          <w:rFonts w:ascii="Sylfaen" w:hAnsi="Sylfaen" w:cs="Arial"/>
          <w:bCs/>
          <w:i w:val="0"/>
          <w:iCs w:val="0"/>
          <w:shd w:val="clear" w:color="auto" w:fill="FFFFFF"/>
        </w:rPr>
        <w:t xml:space="preserve"> </w:t>
      </w:r>
      <w:r w:rsidRPr="004C07B4">
        <w:rPr>
          <w:rStyle w:val="Emphasis"/>
          <w:rFonts w:ascii="Sylfaen" w:hAnsi="Sylfaen" w:cs="Sylfaen"/>
          <w:bCs/>
          <w:i w:val="0"/>
          <w:iCs w:val="0"/>
          <w:shd w:val="clear" w:color="auto" w:fill="FFFFFF"/>
        </w:rPr>
        <w:t>ოფისი</w:t>
      </w:r>
      <w:r>
        <w:rPr>
          <w:rStyle w:val="Emphasis"/>
          <w:rFonts w:ascii="Sylfaen" w:hAnsi="Sylfaen" w:cs="Sylfaen"/>
          <w:bCs/>
          <w:i w:val="0"/>
          <w:iCs w:val="0"/>
          <w:shd w:val="clear" w:color="auto" w:fill="FFFFFF"/>
          <w:lang w:val="ka-G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960097"/>
    <w:multiLevelType w:val="hybridMultilevel"/>
    <w:tmpl w:val="DA5EF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 Narchemashvili">
    <w15:presenceInfo w15:providerId="Windows Live" w15:userId="3c9336a4e1103f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2DCD"/>
    <w:rsid w:val="00005C69"/>
    <w:rsid w:val="00010B60"/>
    <w:rsid w:val="00015D77"/>
    <w:rsid w:val="00037CA5"/>
    <w:rsid w:val="00046BC6"/>
    <w:rsid w:val="00055984"/>
    <w:rsid w:val="00056473"/>
    <w:rsid w:val="00060B44"/>
    <w:rsid w:val="00086E9B"/>
    <w:rsid w:val="0008720A"/>
    <w:rsid w:val="0009561F"/>
    <w:rsid w:val="000A3D59"/>
    <w:rsid w:val="000A56C3"/>
    <w:rsid w:val="000A6EBC"/>
    <w:rsid w:val="000B6310"/>
    <w:rsid w:val="000D4E7E"/>
    <w:rsid w:val="000E6939"/>
    <w:rsid w:val="000E6A9F"/>
    <w:rsid w:val="000F2BCA"/>
    <w:rsid w:val="000F7277"/>
    <w:rsid w:val="00115EA9"/>
    <w:rsid w:val="0012000B"/>
    <w:rsid w:val="0012685F"/>
    <w:rsid w:val="0013650D"/>
    <w:rsid w:val="00142C2C"/>
    <w:rsid w:val="00146A2D"/>
    <w:rsid w:val="00146E51"/>
    <w:rsid w:val="00180243"/>
    <w:rsid w:val="001B7D66"/>
    <w:rsid w:val="001C68B9"/>
    <w:rsid w:val="001D20E6"/>
    <w:rsid w:val="001E44CE"/>
    <w:rsid w:val="0020376A"/>
    <w:rsid w:val="00225387"/>
    <w:rsid w:val="0023781B"/>
    <w:rsid w:val="00246F0D"/>
    <w:rsid w:val="00270CC0"/>
    <w:rsid w:val="00280326"/>
    <w:rsid w:val="00280975"/>
    <w:rsid w:val="002817BA"/>
    <w:rsid w:val="00284395"/>
    <w:rsid w:val="00291D6C"/>
    <w:rsid w:val="002937A2"/>
    <w:rsid w:val="002B7240"/>
    <w:rsid w:val="002C069B"/>
    <w:rsid w:val="002C2F57"/>
    <w:rsid w:val="002D25F7"/>
    <w:rsid w:val="00303D2F"/>
    <w:rsid w:val="003051C9"/>
    <w:rsid w:val="00306EB3"/>
    <w:rsid w:val="0031491E"/>
    <w:rsid w:val="003170B1"/>
    <w:rsid w:val="003231C7"/>
    <w:rsid w:val="00334EEB"/>
    <w:rsid w:val="00335CD0"/>
    <w:rsid w:val="00341B49"/>
    <w:rsid w:val="003577DD"/>
    <w:rsid w:val="00360A20"/>
    <w:rsid w:val="00365B9A"/>
    <w:rsid w:val="00376675"/>
    <w:rsid w:val="003C0660"/>
    <w:rsid w:val="003C4D40"/>
    <w:rsid w:val="003C4EEB"/>
    <w:rsid w:val="003D05D1"/>
    <w:rsid w:val="003D27DD"/>
    <w:rsid w:val="003E77E0"/>
    <w:rsid w:val="003F54CF"/>
    <w:rsid w:val="00402DCD"/>
    <w:rsid w:val="0041591B"/>
    <w:rsid w:val="004478A5"/>
    <w:rsid w:val="0045598A"/>
    <w:rsid w:val="00461ACE"/>
    <w:rsid w:val="004874B9"/>
    <w:rsid w:val="004A3308"/>
    <w:rsid w:val="004B4316"/>
    <w:rsid w:val="004C07B4"/>
    <w:rsid w:val="004C484C"/>
    <w:rsid w:val="004D2BBE"/>
    <w:rsid w:val="004D3F98"/>
    <w:rsid w:val="00505C2D"/>
    <w:rsid w:val="00511CBF"/>
    <w:rsid w:val="005163B0"/>
    <w:rsid w:val="00533AA3"/>
    <w:rsid w:val="0055583C"/>
    <w:rsid w:val="00556FB5"/>
    <w:rsid w:val="00561851"/>
    <w:rsid w:val="0058118B"/>
    <w:rsid w:val="0059274D"/>
    <w:rsid w:val="005A140A"/>
    <w:rsid w:val="005A732B"/>
    <w:rsid w:val="005B473D"/>
    <w:rsid w:val="005B6237"/>
    <w:rsid w:val="005C142C"/>
    <w:rsid w:val="005D0153"/>
    <w:rsid w:val="005F547F"/>
    <w:rsid w:val="005F5661"/>
    <w:rsid w:val="00605F14"/>
    <w:rsid w:val="0061662C"/>
    <w:rsid w:val="00632B4E"/>
    <w:rsid w:val="00635CC4"/>
    <w:rsid w:val="00643582"/>
    <w:rsid w:val="006479B3"/>
    <w:rsid w:val="0065776B"/>
    <w:rsid w:val="0066072C"/>
    <w:rsid w:val="006608C6"/>
    <w:rsid w:val="006639C3"/>
    <w:rsid w:val="00665D3D"/>
    <w:rsid w:val="00691542"/>
    <w:rsid w:val="006A0C74"/>
    <w:rsid w:val="006B0ECE"/>
    <w:rsid w:val="006B40A9"/>
    <w:rsid w:val="006D6744"/>
    <w:rsid w:val="006E0FE7"/>
    <w:rsid w:val="006F58EE"/>
    <w:rsid w:val="0071244E"/>
    <w:rsid w:val="00720A5A"/>
    <w:rsid w:val="007258BA"/>
    <w:rsid w:val="007441E3"/>
    <w:rsid w:val="007662CC"/>
    <w:rsid w:val="00766A3C"/>
    <w:rsid w:val="0077033A"/>
    <w:rsid w:val="0079521A"/>
    <w:rsid w:val="007B29D6"/>
    <w:rsid w:val="007B5DEE"/>
    <w:rsid w:val="007C0FE2"/>
    <w:rsid w:val="007D5ED9"/>
    <w:rsid w:val="007E0B81"/>
    <w:rsid w:val="007E4292"/>
    <w:rsid w:val="007F11B6"/>
    <w:rsid w:val="00803E0E"/>
    <w:rsid w:val="0080453F"/>
    <w:rsid w:val="00810388"/>
    <w:rsid w:val="00822819"/>
    <w:rsid w:val="00831F7E"/>
    <w:rsid w:val="00837B18"/>
    <w:rsid w:val="0084024E"/>
    <w:rsid w:val="0085255A"/>
    <w:rsid w:val="00882277"/>
    <w:rsid w:val="00891DC4"/>
    <w:rsid w:val="008B25BF"/>
    <w:rsid w:val="008E7C03"/>
    <w:rsid w:val="008F0111"/>
    <w:rsid w:val="00902F04"/>
    <w:rsid w:val="00904F1C"/>
    <w:rsid w:val="00916301"/>
    <w:rsid w:val="00920FAB"/>
    <w:rsid w:val="009358BA"/>
    <w:rsid w:val="00937AC5"/>
    <w:rsid w:val="009423C8"/>
    <w:rsid w:val="009474E5"/>
    <w:rsid w:val="0095270A"/>
    <w:rsid w:val="00964E8E"/>
    <w:rsid w:val="009703C7"/>
    <w:rsid w:val="0097504B"/>
    <w:rsid w:val="009B2033"/>
    <w:rsid w:val="009B3EAC"/>
    <w:rsid w:val="009B636C"/>
    <w:rsid w:val="009C7CBC"/>
    <w:rsid w:val="009D4DD0"/>
    <w:rsid w:val="009D5316"/>
    <w:rsid w:val="009F123A"/>
    <w:rsid w:val="00A015A7"/>
    <w:rsid w:val="00A02919"/>
    <w:rsid w:val="00A10CE6"/>
    <w:rsid w:val="00A44680"/>
    <w:rsid w:val="00A454D6"/>
    <w:rsid w:val="00A61B5F"/>
    <w:rsid w:val="00A65E8C"/>
    <w:rsid w:val="00A662DF"/>
    <w:rsid w:val="00A66D6B"/>
    <w:rsid w:val="00AB1396"/>
    <w:rsid w:val="00AB266E"/>
    <w:rsid w:val="00AC1E1B"/>
    <w:rsid w:val="00AD4F9B"/>
    <w:rsid w:val="00AE265F"/>
    <w:rsid w:val="00AE7B6E"/>
    <w:rsid w:val="00AF0B33"/>
    <w:rsid w:val="00B2117A"/>
    <w:rsid w:val="00B26E63"/>
    <w:rsid w:val="00B2744D"/>
    <w:rsid w:val="00B736B0"/>
    <w:rsid w:val="00B749D2"/>
    <w:rsid w:val="00BA16FD"/>
    <w:rsid w:val="00BA1892"/>
    <w:rsid w:val="00BA3D98"/>
    <w:rsid w:val="00BB09F9"/>
    <w:rsid w:val="00BB0ECC"/>
    <w:rsid w:val="00BC051C"/>
    <w:rsid w:val="00BC63B1"/>
    <w:rsid w:val="00BC6CC8"/>
    <w:rsid w:val="00BD4A67"/>
    <w:rsid w:val="00BE7337"/>
    <w:rsid w:val="00BE75C0"/>
    <w:rsid w:val="00C176E4"/>
    <w:rsid w:val="00C5188A"/>
    <w:rsid w:val="00C619B4"/>
    <w:rsid w:val="00C64AA9"/>
    <w:rsid w:val="00C7118C"/>
    <w:rsid w:val="00C73C40"/>
    <w:rsid w:val="00CA1328"/>
    <w:rsid w:val="00CA1C2E"/>
    <w:rsid w:val="00CC57C5"/>
    <w:rsid w:val="00CD5532"/>
    <w:rsid w:val="00D00A88"/>
    <w:rsid w:val="00D1215E"/>
    <w:rsid w:val="00D262C5"/>
    <w:rsid w:val="00D438C9"/>
    <w:rsid w:val="00D4475B"/>
    <w:rsid w:val="00D51710"/>
    <w:rsid w:val="00D67595"/>
    <w:rsid w:val="00D74E67"/>
    <w:rsid w:val="00D9395B"/>
    <w:rsid w:val="00D95C29"/>
    <w:rsid w:val="00DA2872"/>
    <w:rsid w:val="00DD0C46"/>
    <w:rsid w:val="00DD3664"/>
    <w:rsid w:val="00DE7EC9"/>
    <w:rsid w:val="00DF10C3"/>
    <w:rsid w:val="00DF38D0"/>
    <w:rsid w:val="00E01E00"/>
    <w:rsid w:val="00E203DA"/>
    <w:rsid w:val="00E42F9C"/>
    <w:rsid w:val="00E46DED"/>
    <w:rsid w:val="00E47CD1"/>
    <w:rsid w:val="00E51E07"/>
    <w:rsid w:val="00E555E6"/>
    <w:rsid w:val="00EA2AFC"/>
    <w:rsid w:val="00EA6DBF"/>
    <w:rsid w:val="00EB2C4F"/>
    <w:rsid w:val="00EB3AA9"/>
    <w:rsid w:val="00EB5403"/>
    <w:rsid w:val="00EE263C"/>
    <w:rsid w:val="00EE5DB2"/>
    <w:rsid w:val="00EF1220"/>
    <w:rsid w:val="00EF6021"/>
    <w:rsid w:val="00F03497"/>
    <w:rsid w:val="00F053E7"/>
    <w:rsid w:val="00F20A13"/>
    <w:rsid w:val="00F21F81"/>
    <w:rsid w:val="00FA0CAB"/>
    <w:rsid w:val="00FA27F3"/>
    <w:rsid w:val="00FA2AC2"/>
    <w:rsid w:val="00FA520A"/>
    <w:rsid w:val="00FC1192"/>
    <w:rsid w:val="00FE0C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12FD"/>
  <w15:docId w15:val="{1E66CBB0-3662-454B-96B6-2D2B2EEF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F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402DCD"/>
    <w:pPr>
      <w:ind w:left="720"/>
      <w:contextualSpacing/>
    </w:pPr>
  </w:style>
  <w:style w:type="paragraph" w:styleId="FootnoteText">
    <w:name w:val="footnote text"/>
    <w:basedOn w:val="Normal"/>
    <w:link w:val="FootnoteTextChar"/>
    <w:uiPriority w:val="99"/>
    <w:semiHidden/>
    <w:unhideWhenUsed/>
    <w:rsid w:val="004C07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7B4"/>
    <w:rPr>
      <w:sz w:val="20"/>
      <w:szCs w:val="20"/>
      <w:lang w:val="en-GB"/>
    </w:rPr>
  </w:style>
  <w:style w:type="character" w:styleId="FootnoteReference">
    <w:name w:val="footnote reference"/>
    <w:basedOn w:val="DefaultParagraphFont"/>
    <w:uiPriority w:val="99"/>
    <w:semiHidden/>
    <w:unhideWhenUsed/>
    <w:rsid w:val="004C07B4"/>
    <w:rPr>
      <w:vertAlign w:val="superscript"/>
    </w:rPr>
  </w:style>
  <w:style w:type="character" w:styleId="Emphasis">
    <w:name w:val="Emphasis"/>
    <w:basedOn w:val="DefaultParagraphFont"/>
    <w:uiPriority w:val="20"/>
    <w:qFormat/>
    <w:rsid w:val="004C07B4"/>
    <w:rPr>
      <w:i/>
      <w:iCs/>
    </w:rPr>
  </w:style>
  <w:style w:type="paragraph" w:styleId="BalloonText">
    <w:name w:val="Balloon Text"/>
    <w:basedOn w:val="Normal"/>
    <w:link w:val="BalloonTextChar"/>
    <w:uiPriority w:val="99"/>
    <w:semiHidden/>
    <w:unhideWhenUsed/>
    <w:rsid w:val="00D44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5B"/>
    <w:rPr>
      <w:rFonts w:ascii="Tahoma" w:hAnsi="Tahoma" w:cs="Tahoma"/>
      <w:sz w:val="16"/>
      <w:szCs w:val="16"/>
      <w:lang w:val="en-GB"/>
    </w:rPr>
  </w:style>
  <w:style w:type="paragraph" w:styleId="Header">
    <w:name w:val="header"/>
    <w:basedOn w:val="Normal"/>
    <w:link w:val="HeaderChar"/>
    <w:uiPriority w:val="99"/>
    <w:semiHidden/>
    <w:unhideWhenUsed/>
    <w:rsid w:val="00D74E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E67"/>
    <w:rPr>
      <w:lang w:val="en-GB"/>
    </w:rPr>
  </w:style>
  <w:style w:type="paragraph" w:styleId="Footer">
    <w:name w:val="footer"/>
    <w:basedOn w:val="Normal"/>
    <w:link w:val="FooterChar"/>
    <w:uiPriority w:val="99"/>
    <w:unhideWhenUsed/>
    <w:rsid w:val="00D74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E67"/>
    <w:rPr>
      <w:lang w:val="en-GB"/>
    </w:rPr>
  </w:style>
  <w:style w:type="character" w:styleId="CommentReference">
    <w:name w:val="annotation reference"/>
    <w:basedOn w:val="DefaultParagraphFont"/>
    <w:uiPriority w:val="99"/>
    <w:semiHidden/>
    <w:unhideWhenUsed/>
    <w:rsid w:val="00F03497"/>
    <w:rPr>
      <w:sz w:val="16"/>
      <w:szCs w:val="16"/>
    </w:rPr>
  </w:style>
  <w:style w:type="paragraph" w:styleId="CommentText">
    <w:name w:val="annotation text"/>
    <w:basedOn w:val="Normal"/>
    <w:link w:val="CommentTextChar"/>
    <w:uiPriority w:val="99"/>
    <w:semiHidden/>
    <w:unhideWhenUsed/>
    <w:rsid w:val="00F03497"/>
    <w:pPr>
      <w:spacing w:line="240" w:lineRule="auto"/>
    </w:pPr>
    <w:rPr>
      <w:sz w:val="20"/>
      <w:szCs w:val="20"/>
    </w:rPr>
  </w:style>
  <w:style w:type="character" w:customStyle="1" w:styleId="CommentTextChar">
    <w:name w:val="Comment Text Char"/>
    <w:basedOn w:val="DefaultParagraphFont"/>
    <w:link w:val="CommentText"/>
    <w:uiPriority w:val="99"/>
    <w:semiHidden/>
    <w:rsid w:val="00F03497"/>
    <w:rPr>
      <w:sz w:val="20"/>
      <w:szCs w:val="20"/>
      <w:lang w:val="en-GB"/>
    </w:rPr>
  </w:style>
  <w:style w:type="paragraph" w:styleId="CommentSubject">
    <w:name w:val="annotation subject"/>
    <w:basedOn w:val="CommentText"/>
    <w:next w:val="CommentText"/>
    <w:link w:val="CommentSubjectChar"/>
    <w:uiPriority w:val="99"/>
    <w:semiHidden/>
    <w:unhideWhenUsed/>
    <w:rsid w:val="00F03497"/>
    <w:rPr>
      <w:b/>
      <w:bCs/>
    </w:rPr>
  </w:style>
  <w:style w:type="character" w:customStyle="1" w:styleId="CommentSubjectChar">
    <w:name w:val="Comment Subject Char"/>
    <w:basedOn w:val="CommentTextChar"/>
    <w:link w:val="CommentSubject"/>
    <w:uiPriority w:val="99"/>
    <w:semiHidden/>
    <w:rsid w:val="00F03497"/>
    <w:rPr>
      <w:b/>
      <w:bCs/>
      <w:sz w:val="20"/>
      <w:szCs w:val="20"/>
      <w:lang w:val="en-GB"/>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basedOn w:val="DefaultParagraphFont"/>
    <w:link w:val="ListParagraph"/>
    <w:uiPriority w:val="34"/>
    <w:qFormat/>
    <w:locked/>
    <w:rsid w:val="002C2F5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1BF71-685A-405F-BD07-FB8D6E18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 Gogia</dc:creator>
  <cp:lastModifiedBy>Mari Narchemashvili</cp:lastModifiedBy>
  <cp:revision>537</cp:revision>
  <dcterms:created xsi:type="dcterms:W3CDTF">2017-11-09T15:00:00Z</dcterms:created>
  <dcterms:modified xsi:type="dcterms:W3CDTF">2017-11-09T22:18:00Z</dcterms:modified>
</cp:coreProperties>
</file>